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1BCF0" w14:textId="27F11226" w:rsidR="00802AAE" w:rsidRPr="00656F92" w:rsidRDefault="00802AAE" w:rsidP="00802AAE">
      <w:pPr>
        <w:rPr>
          <w:rFonts w:asciiTheme="majorHAnsi" w:hAnsiTheme="majorHAnsi" w:cstheme="majorHAnsi"/>
          <w:sz w:val="20"/>
        </w:rPr>
      </w:pPr>
      <w:r w:rsidRPr="00656F92">
        <w:rPr>
          <w:rFonts w:asciiTheme="majorHAnsi" w:hAnsiTheme="majorHAnsi" w:cstheme="majorHAnsi"/>
          <w:b/>
          <w:bCs/>
          <w:sz w:val="20"/>
        </w:rPr>
        <w:t>Objective:</w:t>
      </w:r>
      <w:r w:rsidRPr="00656F92">
        <w:rPr>
          <w:rFonts w:asciiTheme="majorHAnsi" w:hAnsiTheme="majorHAnsi" w:cstheme="majorHAnsi"/>
          <w:sz w:val="20"/>
        </w:rPr>
        <w:t xml:space="preserve"> </w:t>
      </w:r>
      <w:r w:rsidR="007818FD" w:rsidRPr="007818FD">
        <w:rPr>
          <w:rFonts w:asciiTheme="majorHAnsi" w:hAnsiTheme="majorHAnsi" w:cstheme="majorHAnsi"/>
          <w:sz w:val="20"/>
        </w:rPr>
        <w:t xml:space="preserve">To reinforce awareness of </w:t>
      </w:r>
      <w:r w:rsidR="00866721">
        <w:rPr>
          <w:rFonts w:asciiTheme="majorHAnsi" w:hAnsiTheme="majorHAnsi" w:cstheme="majorHAnsi"/>
          <w:sz w:val="20"/>
        </w:rPr>
        <w:t>how to work safely with hand trucks</w:t>
      </w:r>
      <w:r w:rsidR="0040234A">
        <w:rPr>
          <w:rFonts w:asciiTheme="majorHAnsi" w:hAnsiTheme="majorHAnsi" w:cstheme="majorHAnsi"/>
          <w:sz w:val="20"/>
        </w:rPr>
        <w:t xml:space="preserve">. </w:t>
      </w:r>
    </w:p>
    <w:p w14:paraId="477A27E4" w14:textId="4B16BFA7" w:rsidR="00802AAE" w:rsidRPr="00656F92" w:rsidRDefault="00802AAE" w:rsidP="00802AAE">
      <w:pPr>
        <w:pBdr>
          <w:bottom w:val="dashSmallGap" w:sz="4" w:space="1" w:color="auto"/>
        </w:pBdr>
        <w:rPr>
          <w:rFonts w:asciiTheme="majorHAnsi" w:hAnsiTheme="majorHAnsi" w:cstheme="majorHAnsi"/>
          <w:sz w:val="18"/>
          <w:szCs w:val="18"/>
        </w:rPr>
      </w:pPr>
    </w:p>
    <w:p w14:paraId="61821BC2" w14:textId="7A429496" w:rsidR="00BD27A9" w:rsidRDefault="00BD27A9" w:rsidP="00BD27A9">
      <w:pPr>
        <w:spacing w:line="276" w:lineRule="auto"/>
        <w:rPr>
          <w:rFonts w:cs="Arial"/>
          <w:b/>
          <w:bCs/>
          <w:color w:val="003A40" w:themeColor="text2"/>
          <w:sz w:val="20"/>
        </w:rPr>
      </w:pPr>
    </w:p>
    <w:p w14:paraId="2E055CE9" w14:textId="0BA8409C" w:rsidR="00BD27A9" w:rsidRDefault="00BD27A9" w:rsidP="00BF14CC">
      <w:pPr>
        <w:spacing w:after="120" w:line="276" w:lineRule="auto"/>
        <w:rPr>
          <w:rFonts w:cs="Arial"/>
          <w:b/>
          <w:bCs/>
          <w:color w:val="003A40" w:themeColor="text2"/>
          <w:sz w:val="20"/>
        </w:rPr>
      </w:pPr>
      <w:r w:rsidRPr="00F534D6">
        <w:rPr>
          <w:rFonts w:cs="Arial"/>
          <w:b/>
          <w:bCs/>
          <w:color w:val="003A40" w:themeColor="text2"/>
          <w:sz w:val="20"/>
        </w:rPr>
        <w:t xml:space="preserve">Understanding </w:t>
      </w:r>
      <w:r w:rsidR="00866721">
        <w:rPr>
          <w:rFonts w:cs="Arial"/>
          <w:b/>
          <w:bCs/>
          <w:color w:val="003A40" w:themeColor="text2"/>
          <w:sz w:val="20"/>
        </w:rPr>
        <w:t>Use</w:t>
      </w:r>
    </w:p>
    <w:p w14:paraId="2633403C" w14:textId="1E6C5500" w:rsidR="00866721" w:rsidRDefault="00491832" w:rsidP="00BF14CC">
      <w:pPr>
        <w:spacing w:after="120" w:line="276" w:lineRule="auto"/>
        <w:rPr>
          <w:rFonts w:cs="Arial"/>
          <w:sz w:val="20"/>
        </w:rPr>
      </w:pPr>
      <w:r>
        <w:rPr>
          <w:noProof/>
        </w:rPr>
        <w:drawing>
          <wp:anchor distT="0" distB="0" distL="114300" distR="114300" simplePos="0" relativeHeight="251661313" behindDoc="0" locked="0" layoutInCell="1" allowOverlap="1" wp14:anchorId="2295B87E" wp14:editId="373895E9">
            <wp:simplePos x="0" y="0"/>
            <wp:positionH relativeFrom="margin">
              <wp:align>right</wp:align>
            </wp:positionH>
            <wp:positionV relativeFrom="paragraph">
              <wp:posOffset>408305</wp:posOffset>
            </wp:positionV>
            <wp:extent cx="2400300" cy="1599565"/>
            <wp:effectExtent l="114300" t="57150" r="57150" b="13398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59956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6721" w:rsidRPr="00866721">
        <w:rPr>
          <w:rFonts w:cs="Arial"/>
          <w:sz w:val="20"/>
        </w:rPr>
        <w:t>Hand trucks</w:t>
      </w:r>
      <w:r w:rsidR="00866721">
        <w:rPr>
          <w:rFonts w:cs="Arial"/>
          <w:sz w:val="20"/>
        </w:rPr>
        <w:t>, dollies, and carts</w:t>
      </w:r>
      <w:r w:rsidR="00866721" w:rsidRPr="00866721">
        <w:rPr>
          <w:rFonts w:cs="Arial"/>
          <w:sz w:val="20"/>
        </w:rPr>
        <w:t xml:space="preserve"> are effective for reducing strain while moving heavy materials. However, injury can still occur. Use the following tips to prevent strains, trips</w:t>
      </w:r>
      <w:r w:rsidR="00E073AF">
        <w:rPr>
          <w:rFonts w:cs="Arial"/>
          <w:sz w:val="20"/>
        </w:rPr>
        <w:t>,</w:t>
      </w:r>
      <w:r w:rsidR="00866721" w:rsidRPr="00866721">
        <w:rPr>
          <w:rFonts w:cs="Arial"/>
          <w:sz w:val="20"/>
        </w:rPr>
        <w:t xml:space="preserve"> </w:t>
      </w:r>
      <w:r w:rsidR="00E073AF">
        <w:rPr>
          <w:rFonts w:cs="Arial"/>
          <w:sz w:val="20"/>
        </w:rPr>
        <w:t>or</w:t>
      </w:r>
      <w:r w:rsidR="00866721" w:rsidRPr="00866721">
        <w:rPr>
          <w:rFonts w:cs="Arial"/>
          <w:sz w:val="20"/>
        </w:rPr>
        <w:t xml:space="preserve"> falls when using a hand truck. </w:t>
      </w:r>
    </w:p>
    <w:p w14:paraId="6A1E79C4" w14:textId="35126296" w:rsidR="00725FFA" w:rsidRDefault="00866721" w:rsidP="00BF14CC">
      <w:pPr>
        <w:spacing w:after="120" w:line="276" w:lineRule="auto"/>
        <w:rPr>
          <w:rFonts w:cs="Arial"/>
          <w:b/>
          <w:bCs/>
          <w:color w:val="003A40" w:themeColor="text2"/>
          <w:sz w:val="20"/>
        </w:rPr>
      </w:pPr>
      <w:r w:rsidRPr="00866721">
        <w:rPr>
          <w:rFonts w:cs="Arial"/>
          <w:b/>
          <w:bCs/>
          <w:color w:val="003A40" w:themeColor="text2"/>
          <w:sz w:val="20"/>
        </w:rPr>
        <w:t>Lifting Practices</w:t>
      </w:r>
    </w:p>
    <w:p w14:paraId="19EF9086" w14:textId="58D43360" w:rsidR="00866721" w:rsidRDefault="00866721" w:rsidP="00866721">
      <w:pPr>
        <w:pStyle w:val="ListParagraph"/>
        <w:numPr>
          <w:ilvl w:val="0"/>
          <w:numId w:val="2"/>
        </w:numPr>
        <w:spacing w:after="120" w:line="276" w:lineRule="auto"/>
        <w:rPr>
          <w:rFonts w:asciiTheme="majorHAnsi" w:hAnsiTheme="majorHAnsi" w:cstheme="majorHAnsi"/>
          <w:sz w:val="20"/>
        </w:rPr>
      </w:pPr>
      <w:r>
        <w:rPr>
          <w:rFonts w:asciiTheme="majorHAnsi" w:hAnsiTheme="majorHAnsi" w:cstheme="majorHAnsi"/>
          <w:sz w:val="20"/>
        </w:rPr>
        <w:t xml:space="preserve">Know the load </w:t>
      </w:r>
      <w:r w:rsidR="00743AC5">
        <w:rPr>
          <w:rFonts w:asciiTheme="majorHAnsi" w:hAnsiTheme="majorHAnsi" w:cstheme="majorHAnsi"/>
          <w:sz w:val="20"/>
        </w:rPr>
        <w:t xml:space="preserve">capacity </w:t>
      </w:r>
      <w:r>
        <w:rPr>
          <w:rFonts w:asciiTheme="majorHAnsi" w:hAnsiTheme="majorHAnsi" w:cstheme="majorHAnsi"/>
          <w:sz w:val="20"/>
        </w:rPr>
        <w:t>for your hand truck! Don’t overload it.</w:t>
      </w:r>
    </w:p>
    <w:p w14:paraId="2696688B" w14:textId="3D05AD5A" w:rsidR="00866721" w:rsidRPr="00866721" w:rsidRDefault="00866721" w:rsidP="00866721">
      <w:pPr>
        <w:pStyle w:val="ListParagraph"/>
        <w:numPr>
          <w:ilvl w:val="0"/>
          <w:numId w:val="2"/>
        </w:numPr>
        <w:spacing w:after="120" w:line="276" w:lineRule="auto"/>
        <w:rPr>
          <w:rFonts w:asciiTheme="majorHAnsi" w:hAnsiTheme="majorHAnsi" w:cstheme="majorHAnsi"/>
          <w:sz w:val="20"/>
        </w:rPr>
      </w:pPr>
      <w:r w:rsidRPr="00866721">
        <w:rPr>
          <w:rFonts w:asciiTheme="majorHAnsi" w:hAnsiTheme="majorHAnsi" w:cstheme="majorHAnsi"/>
          <w:sz w:val="20"/>
        </w:rPr>
        <w:t xml:space="preserve">Load and unload the hand truck carefully, following proper </w:t>
      </w:r>
      <w:r w:rsidR="00743AC5">
        <w:rPr>
          <w:rFonts w:asciiTheme="majorHAnsi" w:hAnsiTheme="majorHAnsi" w:cstheme="majorHAnsi"/>
          <w:sz w:val="20"/>
        </w:rPr>
        <w:br/>
      </w:r>
      <w:r w:rsidRPr="00866721">
        <w:rPr>
          <w:rFonts w:asciiTheme="majorHAnsi" w:hAnsiTheme="majorHAnsi" w:cstheme="majorHAnsi"/>
          <w:sz w:val="20"/>
        </w:rPr>
        <w:t>lifting technique</w:t>
      </w:r>
      <w:r w:rsidR="00E073AF">
        <w:rPr>
          <w:rFonts w:asciiTheme="majorHAnsi" w:hAnsiTheme="majorHAnsi" w:cstheme="majorHAnsi"/>
          <w:sz w:val="20"/>
        </w:rPr>
        <w:t>s</w:t>
      </w:r>
      <w:r w:rsidRPr="00866721">
        <w:rPr>
          <w:rFonts w:asciiTheme="majorHAnsi" w:hAnsiTheme="majorHAnsi" w:cstheme="majorHAnsi"/>
          <w:sz w:val="20"/>
        </w:rPr>
        <w:t>.</w:t>
      </w:r>
    </w:p>
    <w:p w14:paraId="733557E9" w14:textId="173C5317" w:rsidR="00866721" w:rsidRPr="00866721" w:rsidRDefault="00866721" w:rsidP="00866721">
      <w:pPr>
        <w:pStyle w:val="ListParagraph"/>
        <w:numPr>
          <w:ilvl w:val="0"/>
          <w:numId w:val="2"/>
        </w:numPr>
        <w:spacing w:after="120" w:line="276" w:lineRule="auto"/>
        <w:rPr>
          <w:rFonts w:asciiTheme="majorHAnsi" w:hAnsiTheme="majorHAnsi" w:cstheme="majorHAnsi"/>
          <w:sz w:val="20"/>
        </w:rPr>
      </w:pPr>
      <w:r w:rsidRPr="00866721">
        <w:rPr>
          <w:rFonts w:asciiTheme="majorHAnsi" w:hAnsiTheme="majorHAnsi" w:cstheme="majorHAnsi"/>
          <w:sz w:val="20"/>
        </w:rPr>
        <w:t xml:space="preserve">Always </w:t>
      </w:r>
      <w:r>
        <w:rPr>
          <w:rFonts w:asciiTheme="majorHAnsi" w:hAnsiTheme="majorHAnsi" w:cstheme="majorHAnsi"/>
          <w:sz w:val="20"/>
        </w:rPr>
        <w:t xml:space="preserve">use good ergonomic practices while lifting and loading items onto the hand truck. </w:t>
      </w:r>
    </w:p>
    <w:p w14:paraId="308688F5" w14:textId="3E1AC6E4" w:rsidR="00866721" w:rsidRPr="00866721" w:rsidRDefault="00866721" w:rsidP="00866721">
      <w:pPr>
        <w:pStyle w:val="ListParagraph"/>
        <w:numPr>
          <w:ilvl w:val="0"/>
          <w:numId w:val="2"/>
        </w:numPr>
        <w:spacing w:after="120" w:line="276" w:lineRule="auto"/>
        <w:rPr>
          <w:rFonts w:asciiTheme="majorHAnsi" w:hAnsiTheme="majorHAnsi" w:cstheme="majorHAnsi"/>
          <w:sz w:val="20"/>
        </w:rPr>
      </w:pPr>
      <w:r w:rsidRPr="00866721">
        <w:rPr>
          <w:rFonts w:asciiTheme="majorHAnsi" w:hAnsiTheme="majorHAnsi" w:cstheme="majorHAnsi"/>
          <w:sz w:val="20"/>
        </w:rPr>
        <w:t xml:space="preserve">Get help if the load </w:t>
      </w:r>
      <w:r>
        <w:rPr>
          <w:rFonts w:asciiTheme="majorHAnsi" w:hAnsiTheme="majorHAnsi" w:cstheme="majorHAnsi"/>
          <w:sz w:val="20"/>
        </w:rPr>
        <w:t>c</w:t>
      </w:r>
      <w:r w:rsidRPr="00866721">
        <w:rPr>
          <w:rFonts w:asciiTheme="majorHAnsi" w:hAnsiTheme="majorHAnsi" w:cstheme="majorHAnsi"/>
          <w:sz w:val="20"/>
        </w:rPr>
        <w:t>an</w:t>
      </w:r>
      <w:r w:rsidR="00E073AF">
        <w:rPr>
          <w:rFonts w:asciiTheme="majorHAnsi" w:hAnsiTheme="majorHAnsi" w:cstheme="majorHAnsi"/>
          <w:sz w:val="20"/>
        </w:rPr>
        <w:t>’</w:t>
      </w:r>
      <w:r w:rsidRPr="00866721">
        <w:rPr>
          <w:rFonts w:asciiTheme="majorHAnsi" w:hAnsiTheme="majorHAnsi" w:cstheme="majorHAnsi"/>
          <w:sz w:val="20"/>
        </w:rPr>
        <w:t>t be handled safely</w:t>
      </w:r>
      <w:r>
        <w:rPr>
          <w:rFonts w:asciiTheme="majorHAnsi" w:hAnsiTheme="majorHAnsi" w:cstheme="majorHAnsi"/>
          <w:sz w:val="20"/>
        </w:rPr>
        <w:t xml:space="preserve">. </w:t>
      </w:r>
    </w:p>
    <w:p w14:paraId="3E6E0954" w14:textId="7952C052" w:rsidR="00866721" w:rsidRDefault="00866721" w:rsidP="007A771A">
      <w:pPr>
        <w:spacing w:after="120" w:line="276" w:lineRule="auto"/>
        <w:rPr>
          <w:rFonts w:cs="Arial"/>
          <w:b/>
          <w:bCs/>
          <w:color w:val="2A5C65" w:themeColor="accent1"/>
          <w:sz w:val="20"/>
        </w:rPr>
      </w:pPr>
      <w:r w:rsidRPr="00866721">
        <w:rPr>
          <w:rFonts w:cs="Arial"/>
          <w:b/>
          <w:bCs/>
          <w:color w:val="2A5C65" w:themeColor="accent1"/>
          <w:sz w:val="20"/>
        </w:rPr>
        <w:t xml:space="preserve">Before Moving </w:t>
      </w:r>
      <w:r>
        <w:rPr>
          <w:rFonts w:cs="Arial"/>
          <w:b/>
          <w:bCs/>
          <w:color w:val="2A5C65" w:themeColor="accent1"/>
          <w:sz w:val="20"/>
        </w:rPr>
        <w:t xml:space="preserve">a </w:t>
      </w:r>
      <w:r w:rsidRPr="00866721">
        <w:rPr>
          <w:rFonts w:cs="Arial"/>
          <w:b/>
          <w:bCs/>
          <w:color w:val="2A5C65" w:themeColor="accent1"/>
          <w:sz w:val="20"/>
        </w:rPr>
        <w:t>Load</w:t>
      </w:r>
    </w:p>
    <w:p w14:paraId="62A0F34C" w14:textId="3EBA686B" w:rsidR="00866721" w:rsidRPr="00E073AF" w:rsidRDefault="00743AC5" w:rsidP="00E073AF">
      <w:pPr>
        <w:pStyle w:val="ListParagraph"/>
        <w:numPr>
          <w:ilvl w:val="0"/>
          <w:numId w:val="3"/>
        </w:numPr>
        <w:rPr>
          <w:sz w:val="20"/>
          <w:szCs w:val="12"/>
        </w:rPr>
      </w:pPr>
      <w:r>
        <w:rPr>
          <w:rFonts w:cs="Arial"/>
          <w:b/>
          <w:bCs/>
          <w:noProof/>
          <w:color w:val="2A5C65" w:themeColor="accent1"/>
          <w:sz w:val="20"/>
        </w:rPr>
        <mc:AlternateContent>
          <mc:Choice Requires="wps">
            <w:drawing>
              <wp:anchor distT="0" distB="0" distL="114300" distR="114300" simplePos="0" relativeHeight="251662337" behindDoc="0" locked="0" layoutInCell="1" allowOverlap="1" wp14:anchorId="0D2C813E" wp14:editId="4CC61481">
                <wp:simplePos x="0" y="0"/>
                <wp:positionH relativeFrom="column">
                  <wp:posOffset>4432300</wp:posOffset>
                </wp:positionH>
                <wp:positionV relativeFrom="paragraph">
                  <wp:posOffset>88265</wp:posOffset>
                </wp:positionV>
                <wp:extent cx="2413000" cy="520700"/>
                <wp:effectExtent l="0" t="0" r="0" b="0"/>
                <wp:wrapSquare wrapText="bothSides"/>
                <wp:docPr id="161924967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3000" cy="5207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B50F696" w14:textId="10449A87" w:rsidR="00491832" w:rsidRPr="00786D6F" w:rsidRDefault="00491832">
                            <w:pPr>
                              <w:rPr>
                                <w:i/>
                                <w:iCs/>
                                <w:color w:val="37AB68" w:themeColor="accent2"/>
                                <w:sz w:val="20"/>
                                <w:szCs w:val="12"/>
                              </w:rPr>
                            </w:pPr>
                            <w:r w:rsidRPr="00786D6F">
                              <w:rPr>
                                <w:i/>
                                <w:iCs/>
                                <w:color w:val="37AB68" w:themeColor="accent2"/>
                                <w:sz w:val="20"/>
                                <w:szCs w:val="12"/>
                              </w:rPr>
                              <w:t xml:space="preserve">There are a variety of hand truck sizes and styles to suit </w:t>
                            </w:r>
                            <w:r w:rsidR="00786D6F" w:rsidRPr="00786D6F">
                              <w:rPr>
                                <w:i/>
                                <w:iCs/>
                                <w:color w:val="37AB68" w:themeColor="accent2"/>
                                <w:sz w:val="20"/>
                                <w:szCs w:val="12"/>
                              </w:rPr>
                              <w:t xml:space="preserve">various lifting needs. </w:t>
                            </w:r>
                            <w:r w:rsidR="00786D6F">
                              <w:rPr>
                                <w:i/>
                                <w:iCs/>
                                <w:color w:val="37AB68" w:themeColor="accent2"/>
                                <w:sz w:val="20"/>
                                <w:szCs w:val="12"/>
                              </w:rPr>
                              <w:t>Use the appropriate one for the load you</w:t>
                            </w:r>
                            <w:r w:rsidR="00786D6F">
                              <w:rPr>
                                <w:i/>
                                <w:iCs/>
                                <w:color w:val="37AB68" w:themeColor="accent2"/>
                                <w:sz w:val="20"/>
                                <w:szCs w:val="12"/>
                              </w:rPr>
                              <w:br/>
                              <w:t xml:space="preserve">are handling!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D2C813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49pt;margin-top:6.95pt;width:190pt;height:41pt;z-index:25166233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5Nf/AEAAPsDAAAOAAAAZHJzL2Uyb0RvYy54bWysU01v2zAMvQ/YfxB0X+xkX4URp8haZBgQ&#10;tAXSoWdFlmIDlqhRSuzs14+S7WTodhp2oZ9JiiIfn5a3vWnZSaFvwJZ8Pss5U1ZC1dhDyb8/b97d&#10;cOaDsJVowaqSn5Xnt6u3b5adK9QCamgrhYyKWF90ruR1CK7IMi9rZYSfgVOWghrQiEC/eMgqFB1V&#10;N222yPNPWQdYOQSpvCfv/RDkq1RfayXDo9ZeBdaWnHoLyWKy+2iz1VIUBxSubuTYhviHLoxoLF16&#10;KXUvgmBHbP4oZRqJ4EGHmQSTgdaNVGkGmmaev5pmVwun0ixEjncXmvz/KysfTjv3hCz0X6CnBUZC&#10;OucLT844T6/RxC91yihOFJ4vtKk+MEnOxYf5+zynkKTYx0X+mTCVya6nHfrwVYFhEZQcaS2JLXHa&#10;+jCkTinxMgubpm2j/9pKRKHf92N/e6jO1DbCsFHv5Kah2lvhw5NAWiG1Q7IMj2R0C13JYUSc1YA/&#10;/+aP+cQsRTnrSBIl9z+OAhVn7TdLnEf9TAAnsJ+APZo7IJXNSfBOJkgHMLQT1AjmhdS6jrdQSFhJ&#10;d5U8TPAuDMIktUu1XqckUokTYWt3TsbSkZ3I1HP/ItCNdAZaxANMYhHFK1aH3HjSu/UxELeJ8kjo&#10;wOLIMyksLW18DVHCv/+nrOubXf0CAAD//wMAUEsDBBQABgAIAAAAIQCjDUae4gAAAA8BAAAPAAAA&#10;ZHJzL2Rvd25yZXYueG1sTI9PT8MwDMXvSHyHyEhc0JZ2iLF0TSfEnws3Bpfdssa0FY1TNVlb9ulx&#10;T+xiyX72z+/lu8m1YsA+NJ40pMsEBFLpbUOVhq/Pt8UGRIiGrGk9oYZfDLArrq9yk1k/0gcO+1gJ&#10;hlDIjIY6xi6TMpQ1OhOWvkNi7dv3zkRu+0ra3owMd61cJclaOtMQf6hNh881lj/7k9Ownl67u3eF&#10;q/FctgMdzmkaMdX69mZ62XJ52oKIOMX/C5gzsH8o2NjRn8gG0TJIbThQZOFegZgXksd5ctSgHhTI&#10;IpeXOYo/AAAA//8DAFBLAQItABQABgAIAAAAIQC2gziS/gAAAOEBAAATAAAAAAAAAAAAAAAAAAAA&#10;AABbQ29udGVudF9UeXBlc10ueG1sUEsBAi0AFAAGAAgAAAAhADj9If/WAAAAlAEAAAsAAAAAAAAA&#10;AAAAAAAALwEAAF9yZWxzLy5yZWxzUEsBAi0AFAAGAAgAAAAhAKkzk1/8AQAA+wMAAA4AAAAAAAAA&#10;AAAAAAAALgIAAGRycy9lMm9Eb2MueG1sUEsBAi0AFAAGAAgAAAAhAKMNRp7iAAAADwEAAA8AAAAA&#10;AAAAAAAAAAAAVgQAAGRycy9kb3ducmV2LnhtbFBLBQYAAAAABAAEAPMAAABlBQAAAAA=&#10;" filled="f" stroked="f">
                <v:textbox style="mso-fit-shape-to-text:t" inset="0,0,0,0">
                  <w:txbxContent>
                    <w:p w14:paraId="7B50F696" w14:textId="10449A87" w:rsidR="00491832" w:rsidRPr="00786D6F" w:rsidRDefault="00491832">
                      <w:pPr>
                        <w:rPr>
                          <w:i/>
                          <w:iCs/>
                          <w:color w:val="37AB68" w:themeColor="accent2"/>
                          <w:sz w:val="20"/>
                          <w:szCs w:val="12"/>
                        </w:rPr>
                      </w:pPr>
                      <w:r w:rsidRPr="00786D6F">
                        <w:rPr>
                          <w:i/>
                          <w:iCs/>
                          <w:color w:val="37AB68" w:themeColor="accent2"/>
                          <w:sz w:val="20"/>
                          <w:szCs w:val="12"/>
                        </w:rPr>
                        <w:t xml:space="preserve">There are a variety of hand truck sizes and styles to suit </w:t>
                      </w:r>
                      <w:r w:rsidR="00786D6F" w:rsidRPr="00786D6F">
                        <w:rPr>
                          <w:i/>
                          <w:iCs/>
                          <w:color w:val="37AB68" w:themeColor="accent2"/>
                          <w:sz w:val="20"/>
                          <w:szCs w:val="12"/>
                        </w:rPr>
                        <w:t xml:space="preserve">various lifting needs. </w:t>
                      </w:r>
                      <w:r w:rsidR="00786D6F">
                        <w:rPr>
                          <w:i/>
                          <w:iCs/>
                          <w:color w:val="37AB68" w:themeColor="accent2"/>
                          <w:sz w:val="20"/>
                          <w:szCs w:val="12"/>
                        </w:rPr>
                        <w:t>Use the appropriate one for the load you</w:t>
                      </w:r>
                      <w:r w:rsidR="00786D6F">
                        <w:rPr>
                          <w:i/>
                          <w:iCs/>
                          <w:color w:val="37AB68" w:themeColor="accent2"/>
                          <w:sz w:val="20"/>
                          <w:szCs w:val="12"/>
                        </w:rPr>
                        <w:br/>
                        <w:t xml:space="preserve">are handling!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66721" w:rsidRPr="00743AC5">
        <w:rPr>
          <w:b/>
          <w:bCs/>
          <w:sz w:val="20"/>
          <w:szCs w:val="12"/>
        </w:rPr>
        <w:t>Inspect equipment before use.</w:t>
      </w:r>
      <w:r w:rsidR="00B24841">
        <w:rPr>
          <w:sz w:val="20"/>
          <w:szCs w:val="12"/>
        </w:rPr>
        <w:t xml:space="preserve"> </w:t>
      </w:r>
      <w:r w:rsidR="00E073AF" w:rsidRPr="00E073AF">
        <w:rPr>
          <w:sz w:val="20"/>
          <w:szCs w:val="12"/>
        </w:rPr>
        <w:t>Check</w:t>
      </w:r>
      <w:r w:rsidR="00B24841" w:rsidRPr="00E073AF">
        <w:rPr>
          <w:sz w:val="20"/>
          <w:szCs w:val="12"/>
        </w:rPr>
        <w:t xml:space="preserve"> the uprights, crossbars, weld points</w:t>
      </w:r>
      <w:r w:rsidR="00E073AF">
        <w:rPr>
          <w:sz w:val="20"/>
          <w:szCs w:val="12"/>
        </w:rPr>
        <w:t>, and</w:t>
      </w:r>
      <w:r w:rsidR="00B24841" w:rsidRPr="00E073AF">
        <w:rPr>
          <w:sz w:val="20"/>
          <w:szCs w:val="12"/>
        </w:rPr>
        <w:t xml:space="preserve"> tires. </w:t>
      </w:r>
    </w:p>
    <w:p w14:paraId="1F24D235" w14:textId="0705ACDF" w:rsidR="00866721" w:rsidRPr="00866721" w:rsidRDefault="00866721" w:rsidP="00866721">
      <w:pPr>
        <w:pStyle w:val="ListParagraph"/>
        <w:numPr>
          <w:ilvl w:val="0"/>
          <w:numId w:val="3"/>
        </w:numPr>
        <w:rPr>
          <w:sz w:val="20"/>
          <w:szCs w:val="12"/>
        </w:rPr>
      </w:pPr>
      <w:r w:rsidRPr="00743AC5">
        <w:rPr>
          <w:b/>
          <w:bCs/>
          <w:sz w:val="20"/>
          <w:szCs w:val="12"/>
        </w:rPr>
        <w:t>Check the tire pressure.</w:t>
      </w:r>
      <w:r w:rsidRPr="00866721">
        <w:rPr>
          <w:sz w:val="20"/>
          <w:szCs w:val="12"/>
        </w:rPr>
        <w:t xml:space="preserve"> Balloon-type tires are more prone to losing pressure, adding strain on the person pushing the hand truck.</w:t>
      </w:r>
    </w:p>
    <w:p w14:paraId="29476B43" w14:textId="66EFF8B3" w:rsidR="00866721" w:rsidRPr="00743AC5" w:rsidRDefault="00866721" w:rsidP="00866721">
      <w:pPr>
        <w:pStyle w:val="ListParagraph"/>
        <w:numPr>
          <w:ilvl w:val="0"/>
          <w:numId w:val="3"/>
        </w:numPr>
        <w:rPr>
          <w:b/>
          <w:bCs/>
          <w:sz w:val="20"/>
          <w:szCs w:val="12"/>
        </w:rPr>
      </w:pPr>
      <w:r w:rsidRPr="00743AC5">
        <w:rPr>
          <w:b/>
          <w:bCs/>
          <w:sz w:val="20"/>
          <w:szCs w:val="12"/>
        </w:rPr>
        <w:t>Prepare the path.</w:t>
      </w:r>
    </w:p>
    <w:p w14:paraId="33EABF6F" w14:textId="77777777" w:rsidR="00866721" w:rsidRPr="00866721" w:rsidRDefault="00866721" w:rsidP="00866721">
      <w:pPr>
        <w:pStyle w:val="ListParagraph"/>
        <w:numPr>
          <w:ilvl w:val="1"/>
          <w:numId w:val="3"/>
        </w:numPr>
        <w:rPr>
          <w:sz w:val="20"/>
          <w:szCs w:val="12"/>
        </w:rPr>
      </w:pPr>
      <w:r w:rsidRPr="00866721">
        <w:rPr>
          <w:sz w:val="20"/>
          <w:szCs w:val="12"/>
        </w:rPr>
        <w:t>Inspect and clear your path for ease of movement.</w:t>
      </w:r>
    </w:p>
    <w:p w14:paraId="4FBED3D9" w14:textId="77777777" w:rsidR="00866721" w:rsidRPr="00866721" w:rsidRDefault="00866721" w:rsidP="00866721">
      <w:pPr>
        <w:pStyle w:val="ListParagraph"/>
        <w:numPr>
          <w:ilvl w:val="1"/>
          <w:numId w:val="3"/>
        </w:numPr>
        <w:rPr>
          <w:sz w:val="20"/>
          <w:szCs w:val="12"/>
        </w:rPr>
      </w:pPr>
      <w:r w:rsidRPr="00866721">
        <w:rPr>
          <w:sz w:val="20"/>
          <w:szCs w:val="12"/>
        </w:rPr>
        <w:t xml:space="preserve">Use ramps if the path has stairs or curbs.  </w:t>
      </w:r>
    </w:p>
    <w:p w14:paraId="66D21375" w14:textId="77777777" w:rsidR="00866721" w:rsidRPr="00866721" w:rsidRDefault="00866721" w:rsidP="00866721">
      <w:pPr>
        <w:pStyle w:val="ListParagraph"/>
        <w:numPr>
          <w:ilvl w:val="1"/>
          <w:numId w:val="3"/>
        </w:numPr>
        <w:rPr>
          <w:sz w:val="20"/>
          <w:szCs w:val="12"/>
        </w:rPr>
      </w:pPr>
      <w:r w:rsidRPr="00866721">
        <w:rPr>
          <w:sz w:val="20"/>
          <w:szCs w:val="12"/>
        </w:rPr>
        <w:t xml:space="preserve">Measure openings to be sure that there is enough space. </w:t>
      </w:r>
    </w:p>
    <w:p w14:paraId="2441515D" w14:textId="77777777" w:rsidR="00866721" w:rsidRPr="00866721" w:rsidRDefault="00866721" w:rsidP="00866721">
      <w:pPr>
        <w:pStyle w:val="ListParagraph"/>
        <w:numPr>
          <w:ilvl w:val="1"/>
          <w:numId w:val="3"/>
        </w:numPr>
        <w:rPr>
          <w:sz w:val="20"/>
          <w:szCs w:val="12"/>
        </w:rPr>
      </w:pPr>
      <w:r w:rsidRPr="00866721">
        <w:rPr>
          <w:sz w:val="20"/>
          <w:szCs w:val="12"/>
        </w:rPr>
        <w:t>Clear the set point.</w:t>
      </w:r>
    </w:p>
    <w:p w14:paraId="78DB18CD" w14:textId="77777777" w:rsidR="00866721" w:rsidRPr="00866721" w:rsidRDefault="00866721" w:rsidP="00866721">
      <w:pPr>
        <w:pStyle w:val="ListParagraph"/>
        <w:numPr>
          <w:ilvl w:val="0"/>
          <w:numId w:val="3"/>
        </w:numPr>
        <w:rPr>
          <w:sz w:val="20"/>
          <w:szCs w:val="12"/>
        </w:rPr>
      </w:pPr>
      <w:r w:rsidRPr="00743AC5">
        <w:rPr>
          <w:b/>
          <w:bCs/>
          <w:noProof/>
          <w:sz w:val="20"/>
          <w:szCs w:val="12"/>
        </w:rPr>
        <mc:AlternateContent>
          <mc:Choice Requires="wps">
            <w:drawing>
              <wp:anchor distT="0" distB="0" distL="114300" distR="114300" simplePos="0" relativeHeight="251660289" behindDoc="1" locked="0" layoutInCell="1" allowOverlap="1" wp14:anchorId="6E2F0DD4" wp14:editId="1E326C9D">
                <wp:simplePos x="0" y="0"/>
                <wp:positionH relativeFrom="column">
                  <wp:posOffset>3348355</wp:posOffset>
                </wp:positionH>
                <wp:positionV relativeFrom="paragraph">
                  <wp:posOffset>362585</wp:posOffset>
                </wp:positionV>
                <wp:extent cx="3444875" cy="4983480"/>
                <wp:effectExtent l="0" t="0" r="0" b="127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4875" cy="4983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BC4860" w14:textId="77918F90" w:rsidR="00866721" w:rsidRDefault="00866721" w:rsidP="00866721">
                            <w:bookmarkStart w:id="0" w:name="_Hlk193819533"/>
                            <w:bookmarkEnd w:id="0"/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2F0DD4" id="Text Box 2" o:spid="_x0000_s1027" type="#_x0000_t202" style="position:absolute;left:0;text-align:left;margin-left:263.65pt;margin-top:28.55pt;width:271.25pt;height:392.4pt;z-index:-25165619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Seq4gEAAKcDAAAOAAAAZHJzL2Uyb0RvYy54bWysU9tu2zAMfR+wfxD0vjhJ3TU14hS9IMOA&#10;ri3Q7QNkWbaF2aJAKbGzrx8lO2m6vQ17EURSPjyHPF7fDF3L9gqdBpPzxWzOmTISSm3qnP/4vv20&#10;4sx5YUrRglE5PyjHbzYfP6x7m6klNNCWChmBGJf1NueN9zZLEicb1Qk3A6sMFSvATngKsU5KFD2h&#10;d22ynM8/Jz1gaRGkco6yD2ORbyJ+VSnpn6vKKc/anBM3H0+MZxHOZLMWWY3CNlpONMQ/sOiENtT0&#10;BPUgvGA71H9BdVoiOKj8TEKXQFVpqaIGUrOY/6HmtRFWRS00HGdPY3L/D1Y+7V/tCzI/3MFAC4wi&#10;nH0E+dMxA/eNMLW6RYS+UaKkxoswsqS3Lps+DaN2mQsgRf8NSlqy2HmIQEOFXZgK6WSETgs4nIau&#10;Bs8kJS/SNF1dXXImqZZery7SVVxLIrLj5xad/6KgY+GSc6StRnixf3Q+0BHZ8UnoZmCr2zZutjXv&#10;EvQwZCL9wHjk7odiYLqctAU1BZQH0oMw+oX8TZcG8BdnPXkl54bMzFn71dBErhdpGqwVg/TyakkB&#10;nleK84owkoBy7jkbr/d+tOPOoq4b6nPcwS1NcaujvjdOE3lyQ5Q9OTfY7TyOr97+r81vAAAA//8D&#10;AFBLAwQUAAYACAAAACEA2D099OEAAAAQAQAADwAAAGRycy9kb3ducmV2LnhtbExPy07DMBC8I/EP&#10;1iJxo3ZCX0njVKiFM6XwAW68jdPEdhS7beDr2Z7gstrVzM6jWI+2YxccQuOdhGQigKGrvG5cLeHr&#10;8+1pCSxE5bTqvEMJ3xhgXd7fFSrX/uo+8LKPNSMRF3IlwcTY55yHyqBVYeJ7dIQd/WBVpHOouR7U&#10;lcRtx1Mh5tyqxpGDUT1uDFbt/mwlLIV9b9ss3QU7/UlmZrP1r/1JyseHcbui8bICFnGMfx9w60D5&#10;oaRgB392OrBOwixdPBOVlkUC7EYQ84waHchjmmTAy4L/L1L+AgAA//8DAFBLAQItABQABgAIAAAA&#10;IQC2gziS/gAAAOEBAAATAAAAAAAAAAAAAAAAAAAAAABbQ29udGVudF9UeXBlc10ueG1sUEsBAi0A&#10;FAAGAAgAAAAhADj9If/WAAAAlAEAAAsAAAAAAAAAAAAAAAAALwEAAF9yZWxzLy5yZWxzUEsBAi0A&#10;FAAGAAgAAAAhAMY5J6riAQAApwMAAA4AAAAAAAAAAAAAAAAALgIAAGRycy9lMm9Eb2MueG1sUEsB&#10;Ai0AFAAGAAgAAAAhANg9PfThAAAAEAEAAA8AAAAAAAAAAAAAAAAAPAQAAGRycy9kb3ducmV2Lnht&#10;bFBLBQYAAAAABAAEAPMAAABKBQAAAAA=&#10;" filled="f" stroked="f">
                <v:textbox style="mso-fit-shape-to-text:t">
                  <w:txbxContent>
                    <w:p w14:paraId="50BC4860" w14:textId="77918F90" w:rsidR="00866721" w:rsidRDefault="00866721" w:rsidP="00866721">
                      <w:bookmarkStart w:id="1" w:name="_Hlk193819533"/>
                      <w:bookmarkEnd w:id="1"/>
                    </w:p>
                  </w:txbxContent>
                </v:textbox>
              </v:shape>
            </w:pict>
          </mc:Fallback>
        </mc:AlternateContent>
      </w:r>
      <w:r w:rsidRPr="00743AC5">
        <w:rPr>
          <w:b/>
          <w:bCs/>
          <w:sz w:val="20"/>
          <w:szCs w:val="12"/>
        </w:rPr>
        <w:t>Ensure that you have a good view of your path</w:t>
      </w:r>
      <w:r w:rsidRPr="00866721">
        <w:rPr>
          <w:sz w:val="20"/>
          <w:szCs w:val="12"/>
        </w:rPr>
        <w:t xml:space="preserve">. The load should not be so tall that it obscures your vision. </w:t>
      </w:r>
    </w:p>
    <w:p w14:paraId="08535D46" w14:textId="0F497D88" w:rsidR="00866721" w:rsidRDefault="00866721" w:rsidP="00866721">
      <w:pPr>
        <w:pStyle w:val="ListParagraph"/>
        <w:numPr>
          <w:ilvl w:val="0"/>
          <w:numId w:val="3"/>
        </w:numPr>
        <w:rPr>
          <w:sz w:val="20"/>
          <w:szCs w:val="12"/>
        </w:rPr>
      </w:pPr>
      <w:r w:rsidRPr="00743AC5">
        <w:rPr>
          <w:b/>
          <w:bCs/>
          <w:sz w:val="20"/>
          <w:szCs w:val="12"/>
        </w:rPr>
        <w:t>Put the heaviest part of the load on the bottom</w:t>
      </w:r>
      <w:r w:rsidRPr="00866721">
        <w:rPr>
          <w:sz w:val="20"/>
          <w:szCs w:val="12"/>
        </w:rPr>
        <w:t xml:space="preserve"> of the hand truck</w:t>
      </w:r>
      <w:r>
        <w:rPr>
          <w:sz w:val="20"/>
          <w:szCs w:val="12"/>
        </w:rPr>
        <w:t xml:space="preserve"> and watch for shifting loads during movement.</w:t>
      </w:r>
    </w:p>
    <w:p w14:paraId="76B9F6A8" w14:textId="217CB3C2" w:rsidR="008C13EE" w:rsidRPr="00866721" w:rsidRDefault="008C13EE" w:rsidP="008C13EE">
      <w:pPr>
        <w:pStyle w:val="ListParagraph"/>
        <w:numPr>
          <w:ilvl w:val="1"/>
          <w:numId w:val="3"/>
        </w:numPr>
        <w:rPr>
          <w:sz w:val="20"/>
          <w:szCs w:val="12"/>
        </w:rPr>
      </w:pPr>
      <w:r>
        <w:rPr>
          <w:sz w:val="20"/>
          <w:szCs w:val="12"/>
        </w:rPr>
        <w:t>If you are moving equipment with drawers, doors, or other parts that could open during transport, secure them or remove them</w:t>
      </w:r>
      <w:r w:rsidR="00E073AF">
        <w:rPr>
          <w:sz w:val="20"/>
          <w:szCs w:val="12"/>
        </w:rPr>
        <w:t xml:space="preserve"> before you get started</w:t>
      </w:r>
      <w:r>
        <w:rPr>
          <w:sz w:val="20"/>
          <w:szCs w:val="12"/>
        </w:rPr>
        <w:t xml:space="preserve">. </w:t>
      </w:r>
    </w:p>
    <w:p w14:paraId="0B8CF5B8" w14:textId="1CC3F19C" w:rsidR="007A771A" w:rsidRPr="00DC1620" w:rsidRDefault="00866721" w:rsidP="00DC1620">
      <w:pPr>
        <w:pStyle w:val="ListParagraph"/>
        <w:numPr>
          <w:ilvl w:val="0"/>
          <w:numId w:val="3"/>
        </w:numPr>
        <w:rPr>
          <w:sz w:val="20"/>
          <w:szCs w:val="12"/>
        </w:rPr>
      </w:pPr>
      <w:r w:rsidRPr="00743AC5">
        <w:rPr>
          <w:b/>
          <w:bCs/>
          <w:sz w:val="20"/>
          <w:szCs w:val="12"/>
        </w:rPr>
        <w:t>Secure the load</w:t>
      </w:r>
      <w:r w:rsidRPr="00866721">
        <w:rPr>
          <w:sz w:val="20"/>
          <w:szCs w:val="12"/>
        </w:rPr>
        <w:t xml:space="preserve"> as needed and ensure that the straps are tight. </w:t>
      </w:r>
    </w:p>
    <w:p w14:paraId="76E5121A" w14:textId="77777777" w:rsidR="009C2EFE" w:rsidRDefault="009C2EFE" w:rsidP="009C2EFE">
      <w:pPr>
        <w:spacing w:line="276" w:lineRule="auto"/>
        <w:rPr>
          <w:rFonts w:cs="Arial"/>
          <w:b/>
          <w:bCs/>
          <w:color w:val="2A5C65" w:themeColor="accent1"/>
          <w:sz w:val="20"/>
        </w:rPr>
      </w:pPr>
    </w:p>
    <w:p w14:paraId="7BF60490" w14:textId="5E72D869" w:rsidR="009A52E5" w:rsidRPr="009A52E5" w:rsidRDefault="00302F26" w:rsidP="00302F26">
      <w:pPr>
        <w:spacing w:after="120" w:line="276" w:lineRule="auto"/>
        <w:rPr>
          <w:rFonts w:cs="Arial"/>
          <w:b/>
          <w:bCs/>
          <w:color w:val="2A5C65" w:themeColor="accent1"/>
          <w:sz w:val="20"/>
        </w:rPr>
      </w:pPr>
      <w:r>
        <w:rPr>
          <w:rFonts w:cs="Arial"/>
          <w:b/>
          <w:bCs/>
          <w:color w:val="2A5C65" w:themeColor="accent1"/>
          <w:sz w:val="20"/>
        </w:rPr>
        <w:t>Proper</w:t>
      </w:r>
      <w:r w:rsidR="009A52E5" w:rsidRPr="009A52E5">
        <w:rPr>
          <w:rFonts w:cs="Arial"/>
          <w:b/>
          <w:bCs/>
          <w:color w:val="2A5C65" w:themeColor="accent1"/>
          <w:sz w:val="20"/>
        </w:rPr>
        <w:t xml:space="preserve"> Use</w:t>
      </w:r>
    </w:p>
    <w:p w14:paraId="75942D2F" w14:textId="366A2DB8" w:rsidR="00866721" w:rsidRPr="00866721" w:rsidRDefault="00866721" w:rsidP="00743AC5">
      <w:pPr>
        <w:pStyle w:val="ListParagraph"/>
        <w:numPr>
          <w:ilvl w:val="0"/>
          <w:numId w:val="4"/>
        </w:numPr>
        <w:spacing w:after="120" w:line="276" w:lineRule="auto"/>
        <w:rPr>
          <w:rFonts w:cs="Arial"/>
          <w:sz w:val="20"/>
        </w:rPr>
      </w:pPr>
      <w:r w:rsidRPr="00866721">
        <w:rPr>
          <w:rFonts w:cs="Arial"/>
          <w:sz w:val="20"/>
        </w:rPr>
        <w:t>Grip the hand truck firmly</w:t>
      </w:r>
      <w:r w:rsidR="00DC1620">
        <w:rPr>
          <w:rFonts w:cs="Arial"/>
          <w:sz w:val="20"/>
        </w:rPr>
        <w:t xml:space="preserve"> and use both hands to move the load. </w:t>
      </w:r>
    </w:p>
    <w:p w14:paraId="7FD1C0EC" w14:textId="77777777" w:rsidR="00DC1620" w:rsidRDefault="00866721" w:rsidP="00743AC5">
      <w:pPr>
        <w:pStyle w:val="ListParagraph"/>
        <w:numPr>
          <w:ilvl w:val="0"/>
          <w:numId w:val="4"/>
        </w:numPr>
        <w:spacing w:after="120" w:line="276" w:lineRule="auto"/>
        <w:rPr>
          <w:rFonts w:cs="Arial"/>
          <w:sz w:val="20"/>
        </w:rPr>
      </w:pPr>
      <w:r w:rsidRPr="00866721">
        <w:rPr>
          <w:rFonts w:cs="Arial"/>
          <w:sz w:val="20"/>
        </w:rPr>
        <w:t xml:space="preserve">Walk </w:t>
      </w:r>
      <w:r w:rsidR="007A771A">
        <w:rPr>
          <w:rFonts w:cs="Arial"/>
          <w:sz w:val="20"/>
        </w:rPr>
        <w:t xml:space="preserve">facing </w:t>
      </w:r>
      <w:r w:rsidRPr="00866721">
        <w:rPr>
          <w:rFonts w:cs="Arial"/>
          <w:sz w:val="20"/>
        </w:rPr>
        <w:t>forwar</w:t>
      </w:r>
      <w:r w:rsidR="007A771A">
        <w:rPr>
          <w:rFonts w:cs="Arial"/>
          <w:sz w:val="20"/>
        </w:rPr>
        <w:t>d with the hand truck in front of you</w:t>
      </w:r>
      <w:r w:rsidRPr="00866721">
        <w:rPr>
          <w:rFonts w:cs="Arial"/>
          <w:sz w:val="20"/>
        </w:rPr>
        <w:t xml:space="preserve">, unless you are </w:t>
      </w:r>
      <w:r w:rsidR="007A771A">
        <w:rPr>
          <w:rFonts w:cs="Arial"/>
          <w:sz w:val="20"/>
        </w:rPr>
        <w:t>backing out of a tight space.</w:t>
      </w:r>
      <w:r w:rsidRPr="00866721">
        <w:rPr>
          <w:rFonts w:cs="Arial"/>
          <w:sz w:val="20"/>
        </w:rPr>
        <w:t xml:space="preserve"> </w:t>
      </w:r>
    </w:p>
    <w:p w14:paraId="52772183" w14:textId="39CE7774" w:rsidR="00866721" w:rsidRPr="00DC1620" w:rsidRDefault="00866721" w:rsidP="00743AC5">
      <w:pPr>
        <w:pStyle w:val="ListParagraph"/>
        <w:numPr>
          <w:ilvl w:val="0"/>
          <w:numId w:val="4"/>
        </w:numPr>
        <w:spacing w:after="120" w:line="276" w:lineRule="auto"/>
        <w:rPr>
          <w:rFonts w:cs="Arial"/>
          <w:sz w:val="20"/>
        </w:rPr>
      </w:pPr>
      <w:r w:rsidRPr="00DC1620">
        <w:rPr>
          <w:rFonts w:cs="Arial"/>
          <w:sz w:val="20"/>
        </w:rPr>
        <w:t xml:space="preserve">Tilting </w:t>
      </w:r>
      <w:r w:rsidR="00E073AF">
        <w:rPr>
          <w:rFonts w:cs="Arial"/>
          <w:sz w:val="20"/>
        </w:rPr>
        <w:t>a</w:t>
      </w:r>
      <w:r w:rsidRPr="00DC1620">
        <w:rPr>
          <w:rFonts w:cs="Arial"/>
          <w:sz w:val="20"/>
        </w:rPr>
        <w:t xml:space="preserve"> truck back enables you to push the load uphill more </w:t>
      </w:r>
      <w:proofErr w:type="gramStart"/>
      <w:r w:rsidR="007A771A" w:rsidRPr="00DC1620">
        <w:rPr>
          <w:rFonts w:cs="Arial"/>
          <w:sz w:val="20"/>
        </w:rPr>
        <w:t>easily</w:t>
      </w:r>
      <w:r w:rsidR="00DC1620">
        <w:rPr>
          <w:rFonts w:cs="Arial"/>
          <w:sz w:val="20"/>
        </w:rPr>
        <w:t>,</w:t>
      </w:r>
      <w:r w:rsidR="007A771A" w:rsidRPr="00DC1620">
        <w:rPr>
          <w:rFonts w:cs="Arial"/>
          <w:sz w:val="20"/>
        </w:rPr>
        <w:t xml:space="preserve"> but</w:t>
      </w:r>
      <w:proofErr w:type="gramEnd"/>
      <w:r w:rsidRPr="00DC1620">
        <w:rPr>
          <w:rFonts w:cs="Arial"/>
          <w:sz w:val="20"/>
        </w:rPr>
        <w:t xml:space="preserve"> </w:t>
      </w:r>
      <w:r w:rsidR="0092438F">
        <w:rPr>
          <w:rFonts w:cs="Arial"/>
          <w:sz w:val="20"/>
        </w:rPr>
        <w:t xml:space="preserve">be aware that this shifts the </w:t>
      </w:r>
      <w:r w:rsidR="00E073AF">
        <w:rPr>
          <w:rFonts w:cs="Arial"/>
          <w:sz w:val="20"/>
        </w:rPr>
        <w:t xml:space="preserve">hand truck’s </w:t>
      </w:r>
      <w:r w:rsidR="0092438F">
        <w:rPr>
          <w:rFonts w:cs="Arial"/>
          <w:sz w:val="20"/>
        </w:rPr>
        <w:t>weigh</w:t>
      </w:r>
      <w:r w:rsidR="00E073AF">
        <w:rPr>
          <w:rFonts w:cs="Arial"/>
          <w:sz w:val="20"/>
        </w:rPr>
        <w:t>t</w:t>
      </w:r>
      <w:r w:rsidR="0092438F">
        <w:rPr>
          <w:rFonts w:cs="Arial"/>
          <w:sz w:val="20"/>
        </w:rPr>
        <w:t xml:space="preserve">. </w:t>
      </w:r>
    </w:p>
    <w:p w14:paraId="4A6317C4" w14:textId="61E06E95" w:rsidR="009E611F" w:rsidRPr="002059C8" w:rsidRDefault="006C69AC" w:rsidP="00302F26">
      <w:pPr>
        <w:spacing w:after="120" w:line="276" w:lineRule="auto"/>
        <w:rPr>
          <w:rFonts w:cs="Arial"/>
          <w:b/>
          <w:color w:val="2A5C65" w:themeColor="accent1"/>
          <w:sz w:val="20"/>
        </w:rPr>
      </w:pPr>
      <w:r w:rsidRPr="003566F3">
        <w:rPr>
          <w:rFonts w:cs="Arial"/>
          <w:b/>
          <w:bCs/>
          <w:color w:val="2A5C65" w:themeColor="accent1"/>
          <w:sz w:val="20"/>
        </w:rPr>
        <w:t>B</w:t>
      </w:r>
      <w:r>
        <w:rPr>
          <w:rFonts w:cs="Arial"/>
          <w:b/>
          <w:color w:val="2A5C65" w:themeColor="accent1"/>
          <w:sz w:val="20"/>
        </w:rPr>
        <w:t>est</w:t>
      </w:r>
      <w:r w:rsidR="008A2411">
        <w:rPr>
          <w:rFonts w:cs="Arial"/>
          <w:b/>
          <w:color w:val="2A5C65" w:themeColor="accent1"/>
          <w:sz w:val="20"/>
        </w:rPr>
        <w:t xml:space="preserve"> Practices</w:t>
      </w:r>
    </w:p>
    <w:p w14:paraId="263414A7" w14:textId="4048427E" w:rsidR="00866721" w:rsidRPr="00DC1620" w:rsidRDefault="00866721" w:rsidP="00DC1620">
      <w:pPr>
        <w:pStyle w:val="ListParagraph"/>
        <w:numPr>
          <w:ilvl w:val="0"/>
          <w:numId w:val="5"/>
        </w:numPr>
        <w:rPr>
          <w:sz w:val="20"/>
          <w:szCs w:val="12"/>
        </w:rPr>
      </w:pPr>
      <w:r w:rsidRPr="00DC1620">
        <w:rPr>
          <w:sz w:val="20"/>
          <w:szCs w:val="12"/>
        </w:rPr>
        <w:t>Ensure that you</w:t>
      </w:r>
      <w:r w:rsidR="00E073AF">
        <w:rPr>
          <w:sz w:val="20"/>
          <w:szCs w:val="12"/>
        </w:rPr>
        <w:t>’</w:t>
      </w:r>
      <w:r w:rsidRPr="00DC1620">
        <w:rPr>
          <w:sz w:val="20"/>
          <w:szCs w:val="12"/>
        </w:rPr>
        <w:t xml:space="preserve">re trained and authorized for </w:t>
      </w:r>
      <w:r w:rsidR="008C13EE">
        <w:rPr>
          <w:sz w:val="20"/>
          <w:szCs w:val="12"/>
        </w:rPr>
        <w:t xml:space="preserve">the </w:t>
      </w:r>
      <w:r w:rsidRPr="00DC1620">
        <w:rPr>
          <w:sz w:val="20"/>
          <w:szCs w:val="12"/>
        </w:rPr>
        <w:t>work.</w:t>
      </w:r>
    </w:p>
    <w:p w14:paraId="37090C9B" w14:textId="088424B9" w:rsidR="00866721" w:rsidRPr="00DC1620" w:rsidRDefault="00866721" w:rsidP="00DC1620">
      <w:pPr>
        <w:pStyle w:val="ListParagraph"/>
        <w:numPr>
          <w:ilvl w:val="0"/>
          <w:numId w:val="5"/>
        </w:numPr>
        <w:rPr>
          <w:sz w:val="20"/>
          <w:szCs w:val="12"/>
        </w:rPr>
      </w:pPr>
      <w:r w:rsidRPr="00DC1620">
        <w:rPr>
          <w:sz w:val="20"/>
          <w:szCs w:val="12"/>
        </w:rPr>
        <w:t xml:space="preserve">Wear </w:t>
      </w:r>
      <w:r w:rsidR="00E073AF">
        <w:rPr>
          <w:sz w:val="20"/>
          <w:szCs w:val="12"/>
        </w:rPr>
        <w:t xml:space="preserve">any </w:t>
      </w:r>
      <w:r w:rsidR="008514DE">
        <w:rPr>
          <w:sz w:val="20"/>
          <w:szCs w:val="12"/>
        </w:rPr>
        <w:t xml:space="preserve">required personal protective equipment as outlined in your facility’s hazard assessment. </w:t>
      </w:r>
      <w:r w:rsidR="00E073AF">
        <w:rPr>
          <w:sz w:val="20"/>
          <w:szCs w:val="12"/>
        </w:rPr>
        <w:t>For example, y</w:t>
      </w:r>
      <w:r w:rsidR="008514DE">
        <w:rPr>
          <w:sz w:val="20"/>
          <w:szCs w:val="12"/>
        </w:rPr>
        <w:t>ou may need gloves or safety shoes</w:t>
      </w:r>
      <w:r w:rsidR="00743AC5">
        <w:rPr>
          <w:sz w:val="20"/>
          <w:szCs w:val="12"/>
        </w:rPr>
        <w:t xml:space="preserve">. </w:t>
      </w:r>
    </w:p>
    <w:p w14:paraId="5F97A43A" w14:textId="5D167610" w:rsidR="00DC1620" w:rsidRDefault="00DC1620" w:rsidP="00DC1620">
      <w:pPr>
        <w:pStyle w:val="ListParagraph"/>
        <w:numPr>
          <w:ilvl w:val="0"/>
          <w:numId w:val="5"/>
        </w:numPr>
        <w:rPr>
          <w:sz w:val="20"/>
          <w:szCs w:val="12"/>
        </w:rPr>
      </w:pPr>
      <w:r w:rsidRPr="00DC1620">
        <w:rPr>
          <w:sz w:val="20"/>
          <w:szCs w:val="12"/>
        </w:rPr>
        <w:t xml:space="preserve">Stay alert </w:t>
      </w:r>
      <w:r w:rsidR="00E073AF">
        <w:rPr>
          <w:sz w:val="20"/>
          <w:szCs w:val="12"/>
        </w:rPr>
        <w:t xml:space="preserve">when you’re </w:t>
      </w:r>
      <w:r w:rsidRPr="00DC1620">
        <w:rPr>
          <w:sz w:val="20"/>
          <w:szCs w:val="12"/>
        </w:rPr>
        <w:t xml:space="preserve">in busy loading and unloading areas. Watch out for pedestrian traffic, forklifts, and </w:t>
      </w:r>
      <w:r w:rsidR="00E073AF">
        <w:rPr>
          <w:sz w:val="20"/>
          <w:szCs w:val="12"/>
        </w:rPr>
        <w:br/>
      </w:r>
      <w:r w:rsidRPr="00DC1620">
        <w:rPr>
          <w:sz w:val="20"/>
          <w:szCs w:val="12"/>
        </w:rPr>
        <w:t xml:space="preserve">other equipment! </w:t>
      </w:r>
    </w:p>
    <w:p w14:paraId="7EB39B22" w14:textId="751ED548" w:rsidR="00743AC5" w:rsidRPr="00DC1620" w:rsidRDefault="00743AC5" w:rsidP="00DC1620">
      <w:pPr>
        <w:pStyle w:val="ListParagraph"/>
        <w:numPr>
          <w:ilvl w:val="0"/>
          <w:numId w:val="5"/>
        </w:numPr>
        <w:rPr>
          <w:sz w:val="20"/>
          <w:szCs w:val="12"/>
        </w:rPr>
      </w:pPr>
      <w:r>
        <w:rPr>
          <w:sz w:val="20"/>
          <w:szCs w:val="12"/>
        </w:rPr>
        <w:t xml:space="preserve">Secure your cart inside your vehicle to prevent it from shifting during transport. </w:t>
      </w:r>
    </w:p>
    <w:p w14:paraId="666FA85D" w14:textId="02AE2E36" w:rsidR="00A84BAD" w:rsidRPr="009C2EFE" w:rsidRDefault="00A84BAD" w:rsidP="00866721">
      <w:pPr>
        <w:pStyle w:val="ListParagraph"/>
        <w:numPr>
          <w:ilvl w:val="0"/>
          <w:numId w:val="1"/>
        </w:numPr>
        <w:spacing w:after="240" w:line="276" w:lineRule="auto"/>
        <w:rPr>
          <w:rFonts w:cs="Arial"/>
          <w:sz w:val="20"/>
        </w:rPr>
      </w:pPr>
      <w:r w:rsidRPr="009C2EFE">
        <w:rPr>
          <w:sz w:val="20"/>
          <w:szCs w:val="12"/>
        </w:rPr>
        <w:br w:type="page"/>
      </w:r>
    </w:p>
    <w:p w14:paraId="58052703" w14:textId="7B0BB487" w:rsidR="0013398E" w:rsidRPr="00656F92" w:rsidRDefault="0013398E" w:rsidP="0013398E">
      <w:pPr>
        <w:tabs>
          <w:tab w:val="left" w:pos="1440"/>
          <w:tab w:val="left" w:pos="2160"/>
        </w:tabs>
        <w:rPr>
          <w:rFonts w:asciiTheme="majorHAnsi" w:hAnsiTheme="majorHAnsi" w:cstheme="majorHAnsi"/>
          <w:sz w:val="20"/>
        </w:rPr>
      </w:pPr>
      <w:r w:rsidRPr="00656F92">
        <w:rPr>
          <w:rFonts w:asciiTheme="majorHAnsi" w:hAnsiTheme="majorHAnsi" w:cstheme="majorHAnsi"/>
          <w:sz w:val="20"/>
        </w:rPr>
        <w:lastRenderedPageBreak/>
        <w:t>This form documents that the training specified above was presented to the listed participants. By signing below, each participant acknowledges receiving this training.</w:t>
      </w:r>
    </w:p>
    <w:p w14:paraId="58B67049" w14:textId="77777777" w:rsidR="0013398E" w:rsidRPr="00656F92" w:rsidRDefault="0013398E" w:rsidP="0013398E">
      <w:pPr>
        <w:tabs>
          <w:tab w:val="left" w:pos="1440"/>
          <w:tab w:val="left" w:pos="2160"/>
        </w:tabs>
        <w:rPr>
          <w:rFonts w:asciiTheme="majorHAnsi" w:hAnsiTheme="majorHAnsi" w:cstheme="majorHAnsi"/>
          <w:sz w:val="20"/>
        </w:rPr>
      </w:pPr>
    </w:p>
    <w:p w14:paraId="69FE8452" w14:textId="77777777" w:rsidR="0013398E" w:rsidRPr="00656F92" w:rsidRDefault="0013398E" w:rsidP="0013398E">
      <w:pPr>
        <w:rPr>
          <w:rFonts w:asciiTheme="majorHAnsi" w:hAnsiTheme="majorHAnsi" w:cstheme="majorHAnsi"/>
          <w:sz w:val="20"/>
        </w:rPr>
      </w:pPr>
      <w:r w:rsidRPr="00656F92">
        <w:rPr>
          <w:rFonts w:asciiTheme="majorHAnsi" w:hAnsiTheme="majorHAnsi" w:cstheme="majorHAnsi"/>
          <w:sz w:val="20"/>
        </w:rPr>
        <w:t>Organization: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</w:rPr>
        <w:t xml:space="preserve">Date: 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  <w:t xml:space="preserve">         </w:t>
      </w:r>
    </w:p>
    <w:p w14:paraId="64273BE4" w14:textId="77777777" w:rsidR="0013398E" w:rsidRPr="00656F92" w:rsidRDefault="0013398E" w:rsidP="0013398E">
      <w:pPr>
        <w:rPr>
          <w:rFonts w:asciiTheme="majorHAnsi" w:hAnsiTheme="majorHAnsi" w:cstheme="majorHAnsi"/>
          <w:sz w:val="20"/>
        </w:rPr>
      </w:pPr>
      <w:r w:rsidRPr="00656F92">
        <w:rPr>
          <w:rFonts w:asciiTheme="majorHAnsi" w:hAnsiTheme="majorHAnsi" w:cstheme="majorHAnsi"/>
          <w:sz w:val="20"/>
        </w:rPr>
        <w:tab/>
      </w:r>
      <w:r w:rsidRPr="00656F92">
        <w:rPr>
          <w:rFonts w:asciiTheme="majorHAnsi" w:hAnsiTheme="majorHAnsi" w:cstheme="majorHAnsi"/>
          <w:sz w:val="20"/>
        </w:rPr>
        <w:tab/>
      </w:r>
    </w:p>
    <w:p w14:paraId="50318E91" w14:textId="77777777" w:rsidR="0013398E" w:rsidRPr="00656F92" w:rsidRDefault="0013398E" w:rsidP="0013398E">
      <w:pPr>
        <w:rPr>
          <w:rFonts w:asciiTheme="majorHAnsi" w:hAnsiTheme="majorHAnsi" w:cstheme="majorHAnsi"/>
          <w:sz w:val="20"/>
        </w:rPr>
      </w:pPr>
      <w:r w:rsidRPr="00656F92">
        <w:rPr>
          <w:rFonts w:asciiTheme="majorHAnsi" w:hAnsiTheme="majorHAnsi" w:cstheme="majorHAnsi"/>
          <w:sz w:val="20"/>
        </w:rPr>
        <w:t>Trainer: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  <w:t xml:space="preserve">          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proofErr w:type="gramStart"/>
      <w:r w:rsidRPr="00656F92">
        <w:rPr>
          <w:rFonts w:asciiTheme="majorHAnsi" w:hAnsiTheme="majorHAnsi" w:cstheme="majorHAnsi"/>
          <w:sz w:val="20"/>
          <w:u w:val="single"/>
        </w:rPr>
        <w:tab/>
        <w:t xml:space="preserve"> </w:t>
      </w:r>
      <w:r w:rsidRPr="00656F92">
        <w:rPr>
          <w:rFonts w:asciiTheme="majorHAnsi" w:hAnsiTheme="majorHAnsi" w:cstheme="majorHAnsi"/>
          <w:sz w:val="20"/>
        </w:rPr>
        <w:t xml:space="preserve"> Trainer’s</w:t>
      </w:r>
      <w:proofErr w:type="gramEnd"/>
      <w:r w:rsidRPr="00656F92">
        <w:rPr>
          <w:rFonts w:asciiTheme="majorHAnsi" w:hAnsiTheme="majorHAnsi" w:cstheme="majorHAnsi"/>
          <w:sz w:val="20"/>
        </w:rPr>
        <w:t xml:space="preserve"> Signature: </w:t>
      </w:r>
      <w:r w:rsidRPr="00656F92">
        <w:rPr>
          <w:rFonts w:asciiTheme="majorHAnsi" w:hAnsiTheme="majorHAnsi" w:cstheme="majorHAnsi"/>
          <w:sz w:val="20"/>
          <w:u w:val="single"/>
        </w:rPr>
        <w:t xml:space="preserve"> 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</w:p>
    <w:p w14:paraId="12825201" w14:textId="77777777" w:rsidR="0013398E" w:rsidRPr="00656F92" w:rsidRDefault="0013398E" w:rsidP="0013398E">
      <w:pPr>
        <w:tabs>
          <w:tab w:val="left" w:pos="1440"/>
          <w:tab w:val="left" w:pos="2160"/>
        </w:tabs>
        <w:rPr>
          <w:rFonts w:asciiTheme="majorHAnsi" w:hAnsiTheme="majorHAnsi" w:cstheme="majorHAnsi"/>
          <w:b/>
          <w:sz w:val="20"/>
        </w:rPr>
      </w:pPr>
    </w:p>
    <w:p w14:paraId="17611BE3" w14:textId="67CBDA4B" w:rsidR="0013398E" w:rsidRPr="00656F92" w:rsidRDefault="0013398E" w:rsidP="0013398E">
      <w:pPr>
        <w:tabs>
          <w:tab w:val="left" w:pos="1440"/>
          <w:tab w:val="left" w:pos="2160"/>
        </w:tabs>
        <w:rPr>
          <w:rFonts w:asciiTheme="majorHAnsi" w:hAnsiTheme="majorHAnsi" w:cstheme="majorHAnsi"/>
          <w:b/>
          <w:sz w:val="20"/>
        </w:rPr>
      </w:pPr>
      <w:r w:rsidRPr="00656F92">
        <w:rPr>
          <w:rFonts w:asciiTheme="majorHAnsi" w:hAnsiTheme="majorHAnsi" w:cstheme="majorHAnsi"/>
          <w:b/>
          <w:sz w:val="20"/>
        </w:rPr>
        <w:t>Class Participants:</w:t>
      </w:r>
    </w:p>
    <w:p w14:paraId="03778EBD" w14:textId="77777777" w:rsidR="0013398E" w:rsidRPr="00656F92" w:rsidRDefault="0013398E" w:rsidP="0013398E">
      <w:pPr>
        <w:tabs>
          <w:tab w:val="left" w:pos="1440"/>
          <w:tab w:val="left" w:pos="2160"/>
        </w:tabs>
        <w:rPr>
          <w:rFonts w:asciiTheme="majorHAnsi" w:hAnsiTheme="majorHAnsi" w:cstheme="majorHAnsi"/>
          <w:sz w:val="20"/>
        </w:rPr>
      </w:pPr>
    </w:p>
    <w:p w14:paraId="1CAB8FC6" w14:textId="77777777" w:rsidR="0013398E" w:rsidRPr="00656F92" w:rsidRDefault="0013398E" w:rsidP="0013398E">
      <w:pPr>
        <w:rPr>
          <w:rFonts w:asciiTheme="majorHAnsi" w:hAnsiTheme="majorHAnsi" w:cstheme="majorHAnsi"/>
          <w:sz w:val="20"/>
          <w:u w:val="single"/>
        </w:rPr>
      </w:pPr>
      <w:r w:rsidRPr="00656F92">
        <w:rPr>
          <w:rFonts w:asciiTheme="majorHAnsi" w:hAnsiTheme="majorHAnsi" w:cstheme="majorHAnsi"/>
          <w:sz w:val="20"/>
        </w:rPr>
        <w:t>Name:</w:t>
      </w:r>
      <w:r w:rsidRPr="00656F92">
        <w:rPr>
          <w:rFonts w:asciiTheme="majorHAnsi" w:hAnsiTheme="majorHAnsi" w:cstheme="majorHAnsi"/>
          <w:sz w:val="20"/>
          <w:u w:val="single"/>
        </w:rPr>
        <w:t xml:space="preserve"> 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  <w:t xml:space="preserve">                       </w:t>
      </w:r>
      <w:r w:rsidRPr="00656F92">
        <w:rPr>
          <w:rFonts w:asciiTheme="majorHAnsi" w:hAnsiTheme="majorHAnsi" w:cstheme="majorHAnsi"/>
          <w:sz w:val="20"/>
        </w:rPr>
        <w:t xml:space="preserve"> Signature: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  <w:t xml:space="preserve">                     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</w:p>
    <w:p w14:paraId="7CB771B9" w14:textId="77777777" w:rsidR="0013398E" w:rsidRPr="00656F92" w:rsidRDefault="0013398E" w:rsidP="0013398E">
      <w:pPr>
        <w:rPr>
          <w:rFonts w:asciiTheme="majorHAnsi" w:hAnsiTheme="majorHAnsi" w:cstheme="majorHAnsi"/>
          <w:sz w:val="20"/>
          <w:u w:val="single"/>
        </w:rPr>
      </w:pPr>
      <w:r w:rsidRPr="00656F92">
        <w:rPr>
          <w:rFonts w:asciiTheme="majorHAnsi" w:hAnsiTheme="majorHAnsi" w:cstheme="majorHAnsi"/>
          <w:sz w:val="20"/>
          <w:u w:val="single"/>
        </w:rPr>
        <w:t xml:space="preserve">   </w:t>
      </w:r>
    </w:p>
    <w:p w14:paraId="2492BB66" w14:textId="77777777" w:rsidR="0013398E" w:rsidRPr="00656F92" w:rsidRDefault="0013398E" w:rsidP="0013398E">
      <w:pPr>
        <w:rPr>
          <w:rFonts w:asciiTheme="majorHAnsi" w:hAnsiTheme="majorHAnsi" w:cstheme="majorHAnsi"/>
          <w:sz w:val="20"/>
          <w:u w:val="single"/>
        </w:rPr>
      </w:pPr>
      <w:r w:rsidRPr="00656F92">
        <w:rPr>
          <w:rFonts w:asciiTheme="majorHAnsi" w:hAnsiTheme="majorHAnsi" w:cstheme="majorHAnsi"/>
          <w:sz w:val="20"/>
        </w:rPr>
        <w:t>Name:</w:t>
      </w:r>
      <w:r w:rsidRPr="00656F92">
        <w:rPr>
          <w:rFonts w:asciiTheme="majorHAnsi" w:hAnsiTheme="majorHAnsi" w:cstheme="majorHAnsi"/>
          <w:sz w:val="20"/>
          <w:u w:val="single"/>
        </w:rPr>
        <w:t xml:space="preserve"> 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  <w:t xml:space="preserve">                       </w:t>
      </w:r>
      <w:r w:rsidRPr="00656F92">
        <w:rPr>
          <w:rFonts w:asciiTheme="majorHAnsi" w:hAnsiTheme="majorHAnsi" w:cstheme="majorHAnsi"/>
          <w:sz w:val="20"/>
        </w:rPr>
        <w:t xml:space="preserve"> Signature: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  <w:t xml:space="preserve">                     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</w:p>
    <w:p w14:paraId="2C2BEED4" w14:textId="77777777" w:rsidR="0013398E" w:rsidRPr="00656F92" w:rsidRDefault="0013398E" w:rsidP="0013398E">
      <w:pPr>
        <w:rPr>
          <w:rFonts w:asciiTheme="majorHAnsi" w:hAnsiTheme="majorHAnsi" w:cstheme="majorHAnsi"/>
          <w:sz w:val="20"/>
          <w:u w:val="single"/>
        </w:rPr>
      </w:pPr>
    </w:p>
    <w:p w14:paraId="2C760C64" w14:textId="77777777" w:rsidR="0013398E" w:rsidRPr="00656F92" w:rsidRDefault="0013398E" w:rsidP="0013398E">
      <w:pPr>
        <w:rPr>
          <w:rFonts w:asciiTheme="majorHAnsi" w:hAnsiTheme="majorHAnsi" w:cstheme="majorHAnsi"/>
          <w:sz w:val="20"/>
          <w:u w:val="single"/>
        </w:rPr>
      </w:pPr>
      <w:r w:rsidRPr="00656F92">
        <w:rPr>
          <w:rFonts w:asciiTheme="majorHAnsi" w:hAnsiTheme="majorHAnsi" w:cstheme="majorHAnsi"/>
          <w:sz w:val="20"/>
        </w:rPr>
        <w:t>Name:</w:t>
      </w:r>
      <w:r w:rsidRPr="00656F92">
        <w:rPr>
          <w:rFonts w:asciiTheme="majorHAnsi" w:hAnsiTheme="majorHAnsi" w:cstheme="majorHAnsi"/>
          <w:sz w:val="20"/>
          <w:u w:val="single"/>
        </w:rPr>
        <w:t xml:space="preserve"> 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  <w:t xml:space="preserve">                       </w:t>
      </w:r>
      <w:r w:rsidRPr="00656F92">
        <w:rPr>
          <w:rFonts w:asciiTheme="majorHAnsi" w:hAnsiTheme="majorHAnsi" w:cstheme="majorHAnsi"/>
          <w:sz w:val="20"/>
        </w:rPr>
        <w:t xml:space="preserve"> Signature: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  <w:t xml:space="preserve">                     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</w:p>
    <w:p w14:paraId="47C615D8" w14:textId="77777777" w:rsidR="0013398E" w:rsidRPr="00656F92" w:rsidRDefault="0013398E" w:rsidP="0013398E">
      <w:pPr>
        <w:rPr>
          <w:rFonts w:asciiTheme="majorHAnsi" w:hAnsiTheme="majorHAnsi" w:cstheme="majorHAnsi"/>
          <w:sz w:val="20"/>
          <w:u w:val="single"/>
        </w:rPr>
      </w:pPr>
    </w:p>
    <w:p w14:paraId="1540DE2E" w14:textId="77777777" w:rsidR="0013398E" w:rsidRPr="00656F92" w:rsidRDefault="0013398E" w:rsidP="0013398E">
      <w:pPr>
        <w:rPr>
          <w:rFonts w:asciiTheme="majorHAnsi" w:hAnsiTheme="majorHAnsi" w:cstheme="majorHAnsi"/>
          <w:sz w:val="20"/>
          <w:u w:val="single"/>
        </w:rPr>
      </w:pPr>
      <w:r w:rsidRPr="00656F92">
        <w:rPr>
          <w:rFonts w:asciiTheme="majorHAnsi" w:hAnsiTheme="majorHAnsi" w:cstheme="majorHAnsi"/>
          <w:sz w:val="20"/>
        </w:rPr>
        <w:t>Name:</w:t>
      </w:r>
      <w:r w:rsidRPr="00656F92">
        <w:rPr>
          <w:rFonts w:asciiTheme="majorHAnsi" w:hAnsiTheme="majorHAnsi" w:cstheme="majorHAnsi"/>
          <w:sz w:val="20"/>
          <w:u w:val="single"/>
        </w:rPr>
        <w:t xml:space="preserve"> 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  <w:t xml:space="preserve">                       </w:t>
      </w:r>
      <w:r w:rsidRPr="00656F92">
        <w:rPr>
          <w:rFonts w:asciiTheme="majorHAnsi" w:hAnsiTheme="majorHAnsi" w:cstheme="majorHAnsi"/>
          <w:sz w:val="20"/>
        </w:rPr>
        <w:t xml:space="preserve"> Signature: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  <w:t xml:space="preserve">                     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</w:p>
    <w:p w14:paraId="749854F6" w14:textId="77777777" w:rsidR="0013398E" w:rsidRPr="00656F92" w:rsidRDefault="0013398E" w:rsidP="0013398E">
      <w:pPr>
        <w:rPr>
          <w:rFonts w:asciiTheme="majorHAnsi" w:hAnsiTheme="majorHAnsi" w:cstheme="majorHAnsi"/>
          <w:sz w:val="20"/>
          <w:u w:val="single"/>
        </w:rPr>
      </w:pPr>
    </w:p>
    <w:p w14:paraId="130061CC" w14:textId="77777777" w:rsidR="0013398E" w:rsidRPr="00656F92" w:rsidRDefault="0013398E" w:rsidP="0013398E">
      <w:pPr>
        <w:rPr>
          <w:rFonts w:asciiTheme="majorHAnsi" w:hAnsiTheme="majorHAnsi" w:cstheme="majorHAnsi"/>
          <w:sz w:val="20"/>
          <w:u w:val="single"/>
        </w:rPr>
      </w:pPr>
      <w:r w:rsidRPr="00656F92">
        <w:rPr>
          <w:rFonts w:asciiTheme="majorHAnsi" w:hAnsiTheme="majorHAnsi" w:cstheme="majorHAnsi"/>
          <w:sz w:val="20"/>
        </w:rPr>
        <w:t>Name:</w:t>
      </w:r>
      <w:r w:rsidRPr="00656F92">
        <w:rPr>
          <w:rFonts w:asciiTheme="majorHAnsi" w:hAnsiTheme="majorHAnsi" w:cstheme="majorHAnsi"/>
          <w:sz w:val="20"/>
          <w:u w:val="single"/>
        </w:rPr>
        <w:t xml:space="preserve"> 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  <w:t xml:space="preserve">                       </w:t>
      </w:r>
      <w:r w:rsidRPr="00656F92">
        <w:rPr>
          <w:rFonts w:asciiTheme="majorHAnsi" w:hAnsiTheme="majorHAnsi" w:cstheme="majorHAnsi"/>
          <w:sz w:val="20"/>
        </w:rPr>
        <w:t xml:space="preserve"> Signature: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  <w:t xml:space="preserve">                     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</w:p>
    <w:p w14:paraId="10B48F53" w14:textId="77777777" w:rsidR="0013398E" w:rsidRPr="00656F92" w:rsidRDefault="0013398E" w:rsidP="0013398E">
      <w:pPr>
        <w:rPr>
          <w:rFonts w:asciiTheme="majorHAnsi" w:hAnsiTheme="majorHAnsi" w:cstheme="majorHAnsi"/>
          <w:sz w:val="20"/>
          <w:u w:val="single"/>
        </w:rPr>
      </w:pPr>
    </w:p>
    <w:p w14:paraId="79EB302D" w14:textId="77777777" w:rsidR="0013398E" w:rsidRPr="00656F92" w:rsidRDefault="0013398E" w:rsidP="0013398E">
      <w:pPr>
        <w:rPr>
          <w:rFonts w:asciiTheme="majorHAnsi" w:hAnsiTheme="majorHAnsi" w:cstheme="majorHAnsi"/>
          <w:sz w:val="20"/>
          <w:u w:val="single"/>
        </w:rPr>
      </w:pPr>
      <w:r w:rsidRPr="00656F92">
        <w:rPr>
          <w:rFonts w:asciiTheme="majorHAnsi" w:hAnsiTheme="majorHAnsi" w:cstheme="majorHAnsi"/>
          <w:sz w:val="20"/>
        </w:rPr>
        <w:t>Name:</w:t>
      </w:r>
      <w:r w:rsidRPr="00656F92">
        <w:rPr>
          <w:rFonts w:asciiTheme="majorHAnsi" w:hAnsiTheme="majorHAnsi" w:cstheme="majorHAnsi"/>
          <w:sz w:val="20"/>
          <w:u w:val="single"/>
        </w:rPr>
        <w:t xml:space="preserve"> 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  <w:t xml:space="preserve">                       </w:t>
      </w:r>
      <w:r w:rsidRPr="00656F92">
        <w:rPr>
          <w:rFonts w:asciiTheme="majorHAnsi" w:hAnsiTheme="majorHAnsi" w:cstheme="majorHAnsi"/>
          <w:sz w:val="20"/>
        </w:rPr>
        <w:t xml:space="preserve"> Signature: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  <w:t xml:space="preserve">                     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</w:p>
    <w:p w14:paraId="4EA4240F" w14:textId="77777777" w:rsidR="0013398E" w:rsidRPr="00656F92" w:rsidRDefault="0013398E" w:rsidP="0013398E">
      <w:pPr>
        <w:rPr>
          <w:rFonts w:asciiTheme="majorHAnsi" w:hAnsiTheme="majorHAnsi" w:cstheme="majorHAnsi"/>
          <w:sz w:val="20"/>
          <w:u w:val="single"/>
        </w:rPr>
      </w:pPr>
    </w:p>
    <w:p w14:paraId="0A083B14" w14:textId="77777777" w:rsidR="0013398E" w:rsidRPr="00656F92" w:rsidRDefault="0013398E" w:rsidP="0013398E">
      <w:pPr>
        <w:rPr>
          <w:rFonts w:asciiTheme="majorHAnsi" w:hAnsiTheme="majorHAnsi" w:cstheme="majorHAnsi"/>
          <w:sz w:val="20"/>
          <w:u w:val="single"/>
        </w:rPr>
      </w:pPr>
      <w:r w:rsidRPr="00656F92">
        <w:rPr>
          <w:rFonts w:asciiTheme="majorHAnsi" w:hAnsiTheme="majorHAnsi" w:cstheme="majorHAnsi"/>
          <w:sz w:val="20"/>
        </w:rPr>
        <w:t>Name:</w:t>
      </w:r>
      <w:r w:rsidRPr="00656F92">
        <w:rPr>
          <w:rFonts w:asciiTheme="majorHAnsi" w:hAnsiTheme="majorHAnsi" w:cstheme="majorHAnsi"/>
          <w:sz w:val="20"/>
          <w:u w:val="single"/>
        </w:rPr>
        <w:t xml:space="preserve"> 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  <w:t xml:space="preserve">                       </w:t>
      </w:r>
      <w:r w:rsidRPr="00656F92">
        <w:rPr>
          <w:rFonts w:asciiTheme="majorHAnsi" w:hAnsiTheme="majorHAnsi" w:cstheme="majorHAnsi"/>
          <w:sz w:val="20"/>
        </w:rPr>
        <w:t xml:space="preserve"> Signature: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  <w:t xml:space="preserve">                     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</w:p>
    <w:p w14:paraId="78CF29C1" w14:textId="77777777" w:rsidR="0013398E" w:rsidRPr="00656F92" w:rsidRDefault="0013398E" w:rsidP="0013398E">
      <w:pPr>
        <w:rPr>
          <w:rFonts w:asciiTheme="majorHAnsi" w:hAnsiTheme="majorHAnsi" w:cstheme="majorHAnsi"/>
          <w:sz w:val="20"/>
          <w:u w:val="single"/>
        </w:rPr>
      </w:pPr>
    </w:p>
    <w:p w14:paraId="3E81D9DC" w14:textId="77777777" w:rsidR="0013398E" w:rsidRPr="00656F92" w:rsidRDefault="0013398E" w:rsidP="0013398E">
      <w:pPr>
        <w:rPr>
          <w:rFonts w:asciiTheme="majorHAnsi" w:hAnsiTheme="majorHAnsi" w:cstheme="majorHAnsi"/>
          <w:sz w:val="20"/>
          <w:u w:val="single"/>
        </w:rPr>
      </w:pPr>
      <w:r w:rsidRPr="00656F92">
        <w:rPr>
          <w:rFonts w:asciiTheme="majorHAnsi" w:hAnsiTheme="majorHAnsi" w:cstheme="majorHAnsi"/>
          <w:sz w:val="20"/>
        </w:rPr>
        <w:t>Name:</w:t>
      </w:r>
      <w:r w:rsidRPr="00656F92">
        <w:rPr>
          <w:rFonts w:asciiTheme="majorHAnsi" w:hAnsiTheme="majorHAnsi" w:cstheme="majorHAnsi"/>
          <w:sz w:val="20"/>
          <w:u w:val="single"/>
        </w:rPr>
        <w:t xml:space="preserve"> 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  <w:t xml:space="preserve">                       </w:t>
      </w:r>
      <w:r w:rsidRPr="00656F92">
        <w:rPr>
          <w:rFonts w:asciiTheme="majorHAnsi" w:hAnsiTheme="majorHAnsi" w:cstheme="majorHAnsi"/>
          <w:sz w:val="20"/>
        </w:rPr>
        <w:t xml:space="preserve"> Signature: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  <w:t xml:space="preserve">                     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</w:p>
    <w:p w14:paraId="168F936F" w14:textId="77777777" w:rsidR="0013398E" w:rsidRPr="00656F92" w:rsidRDefault="0013398E" w:rsidP="0013398E">
      <w:pPr>
        <w:rPr>
          <w:rFonts w:asciiTheme="majorHAnsi" w:hAnsiTheme="majorHAnsi" w:cstheme="majorHAnsi"/>
          <w:sz w:val="20"/>
          <w:u w:val="single"/>
        </w:rPr>
      </w:pPr>
    </w:p>
    <w:p w14:paraId="1D17B9E1" w14:textId="77777777" w:rsidR="0013398E" w:rsidRPr="00656F92" w:rsidRDefault="0013398E" w:rsidP="0013398E">
      <w:pPr>
        <w:rPr>
          <w:rFonts w:asciiTheme="majorHAnsi" w:hAnsiTheme="majorHAnsi" w:cstheme="majorHAnsi"/>
          <w:sz w:val="20"/>
          <w:u w:val="single"/>
        </w:rPr>
      </w:pPr>
      <w:r w:rsidRPr="00656F92">
        <w:rPr>
          <w:rFonts w:asciiTheme="majorHAnsi" w:hAnsiTheme="majorHAnsi" w:cstheme="majorHAnsi"/>
          <w:sz w:val="20"/>
        </w:rPr>
        <w:t>Name:</w:t>
      </w:r>
      <w:r w:rsidRPr="00656F92">
        <w:rPr>
          <w:rFonts w:asciiTheme="majorHAnsi" w:hAnsiTheme="majorHAnsi" w:cstheme="majorHAnsi"/>
          <w:sz w:val="20"/>
          <w:u w:val="single"/>
        </w:rPr>
        <w:t xml:space="preserve"> 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  <w:t xml:space="preserve">                       </w:t>
      </w:r>
      <w:r w:rsidRPr="00656F92">
        <w:rPr>
          <w:rFonts w:asciiTheme="majorHAnsi" w:hAnsiTheme="majorHAnsi" w:cstheme="majorHAnsi"/>
          <w:sz w:val="20"/>
        </w:rPr>
        <w:t xml:space="preserve"> Signature: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  <w:t xml:space="preserve">                     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</w:p>
    <w:p w14:paraId="3242BB30" w14:textId="77777777" w:rsidR="0013398E" w:rsidRPr="00656F92" w:rsidRDefault="0013398E" w:rsidP="0013398E">
      <w:pPr>
        <w:rPr>
          <w:rFonts w:asciiTheme="majorHAnsi" w:hAnsiTheme="majorHAnsi" w:cstheme="majorHAnsi"/>
          <w:sz w:val="20"/>
          <w:u w:val="single"/>
        </w:rPr>
      </w:pPr>
    </w:p>
    <w:p w14:paraId="45140118" w14:textId="77777777" w:rsidR="0013398E" w:rsidRPr="00656F92" w:rsidRDefault="0013398E" w:rsidP="0013398E">
      <w:pPr>
        <w:rPr>
          <w:rFonts w:asciiTheme="majorHAnsi" w:hAnsiTheme="majorHAnsi" w:cstheme="majorHAnsi"/>
          <w:sz w:val="20"/>
          <w:u w:val="single"/>
        </w:rPr>
      </w:pPr>
      <w:r w:rsidRPr="00656F92">
        <w:rPr>
          <w:rFonts w:asciiTheme="majorHAnsi" w:hAnsiTheme="majorHAnsi" w:cstheme="majorHAnsi"/>
          <w:sz w:val="20"/>
        </w:rPr>
        <w:t>Name:</w:t>
      </w:r>
      <w:r w:rsidRPr="00656F92">
        <w:rPr>
          <w:rFonts w:asciiTheme="majorHAnsi" w:hAnsiTheme="majorHAnsi" w:cstheme="majorHAnsi"/>
          <w:sz w:val="20"/>
          <w:u w:val="single"/>
        </w:rPr>
        <w:t xml:space="preserve"> 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  <w:t xml:space="preserve">                       </w:t>
      </w:r>
      <w:r w:rsidRPr="00656F92">
        <w:rPr>
          <w:rFonts w:asciiTheme="majorHAnsi" w:hAnsiTheme="majorHAnsi" w:cstheme="majorHAnsi"/>
          <w:sz w:val="20"/>
        </w:rPr>
        <w:t xml:space="preserve"> Signature: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  <w:t xml:space="preserve">                     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</w:p>
    <w:p w14:paraId="2B7ADBB3" w14:textId="77777777" w:rsidR="0013398E" w:rsidRPr="00656F92" w:rsidRDefault="0013398E" w:rsidP="0013398E">
      <w:pPr>
        <w:rPr>
          <w:rFonts w:asciiTheme="majorHAnsi" w:hAnsiTheme="majorHAnsi" w:cstheme="majorHAnsi"/>
          <w:sz w:val="20"/>
          <w:u w:val="single"/>
        </w:rPr>
      </w:pPr>
    </w:p>
    <w:p w14:paraId="234B1DAC" w14:textId="77777777" w:rsidR="0013398E" w:rsidRPr="00656F92" w:rsidRDefault="0013398E" w:rsidP="0013398E">
      <w:pPr>
        <w:rPr>
          <w:rFonts w:asciiTheme="majorHAnsi" w:hAnsiTheme="majorHAnsi" w:cstheme="majorHAnsi"/>
          <w:sz w:val="20"/>
          <w:u w:val="single"/>
        </w:rPr>
      </w:pPr>
      <w:r w:rsidRPr="00656F92">
        <w:rPr>
          <w:rFonts w:asciiTheme="majorHAnsi" w:hAnsiTheme="majorHAnsi" w:cstheme="majorHAnsi"/>
          <w:sz w:val="20"/>
        </w:rPr>
        <w:t>Name:</w:t>
      </w:r>
      <w:r w:rsidRPr="00656F92">
        <w:rPr>
          <w:rFonts w:asciiTheme="majorHAnsi" w:hAnsiTheme="majorHAnsi" w:cstheme="majorHAnsi"/>
          <w:sz w:val="20"/>
          <w:u w:val="single"/>
        </w:rPr>
        <w:t xml:space="preserve"> 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  <w:t xml:space="preserve">                       </w:t>
      </w:r>
      <w:r w:rsidRPr="00656F92">
        <w:rPr>
          <w:rFonts w:asciiTheme="majorHAnsi" w:hAnsiTheme="majorHAnsi" w:cstheme="majorHAnsi"/>
          <w:sz w:val="20"/>
        </w:rPr>
        <w:t xml:space="preserve"> Signature: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  <w:t xml:space="preserve">                     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</w:p>
    <w:p w14:paraId="13BE1971" w14:textId="77777777" w:rsidR="0013398E" w:rsidRPr="00656F92" w:rsidRDefault="0013398E" w:rsidP="0013398E">
      <w:pPr>
        <w:rPr>
          <w:rFonts w:asciiTheme="majorHAnsi" w:hAnsiTheme="majorHAnsi" w:cstheme="majorHAnsi"/>
          <w:sz w:val="20"/>
          <w:u w:val="single"/>
        </w:rPr>
      </w:pPr>
    </w:p>
    <w:p w14:paraId="7EE2C23D" w14:textId="77777777" w:rsidR="0013398E" w:rsidRPr="00656F92" w:rsidRDefault="0013398E" w:rsidP="0013398E">
      <w:pPr>
        <w:rPr>
          <w:rFonts w:asciiTheme="majorHAnsi" w:hAnsiTheme="majorHAnsi" w:cstheme="majorHAnsi"/>
          <w:sz w:val="20"/>
          <w:u w:val="single"/>
        </w:rPr>
      </w:pPr>
      <w:r w:rsidRPr="00656F92">
        <w:rPr>
          <w:rFonts w:asciiTheme="majorHAnsi" w:hAnsiTheme="majorHAnsi" w:cstheme="majorHAnsi"/>
          <w:sz w:val="20"/>
        </w:rPr>
        <w:t>Name:</w:t>
      </w:r>
      <w:r w:rsidRPr="00656F92">
        <w:rPr>
          <w:rFonts w:asciiTheme="majorHAnsi" w:hAnsiTheme="majorHAnsi" w:cstheme="majorHAnsi"/>
          <w:sz w:val="20"/>
          <w:u w:val="single"/>
        </w:rPr>
        <w:t xml:space="preserve"> 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  <w:t xml:space="preserve">                       </w:t>
      </w:r>
      <w:r w:rsidRPr="00656F92">
        <w:rPr>
          <w:rFonts w:asciiTheme="majorHAnsi" w:hAnsiTheme="majorHAnsi" w:cstheme="majorHAnsi"/>
          <w:sz w:val="20"/>
        </w:rPr>
        <w:t xml:space="preserve"> Signature: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  <w:t xml:space="preserve">                     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</w:p>
    <w:p w14:paraId="5C429538" w14:textId="77777777" w:rsidR="0013398E" w:rsidRPr="00656F92" w:rsidRDefault="0013398E" w:rsidP="0013398E">
      <w:pPr>
        <w:rPr>
          <w:rFonts w:asciiTheme="majorHAnsi" w:hAnsiTheme="majorHAnsi" w:cstheme="majorHAnsi"/>
          <w:sz w:val="20"/>
          <w:u w:val="single"/>
        </w:rPr>
      </w:pPr>
    </w:p>
    <w:p w14:paraId="01637750" w14:textId="77777777" w:rsidR="0013398E" w:rsidRPr="00656F92" w:rsidRDefault="0013398E" w:rsidP="0013398E">
      <w:pPr>
        <w:rPr>
          <w:rFonts w:asciiTheme="majorHAnsi" w:hAnsiTheme="majorHAnsi" w:cstheme="majorHAnsi"/>
          <w:sz w:val="20"/>
          <w:u w:val="single"/>
        </w:rPr>
      </w:pPr>
      <w:r w:rsidRPr="00656F92">
        <w:rPr>
          <w:rFonts w:asciiTheme="majorHAnsi" w:hAnsiTheme="majorHAnsi" w:cstheme="majorHAnsi"/>
          <w:sz w:val="20"/>
        </w:rPr>
        <w:t>Name:</w:t>
      </w:r>
      <w:r w:rsidRPr="00656F92">
        <w:rPr>
          <w:rFonts w:asciiTheme="majorHAnsi" w:hAnsiTheme="majorHAnsi" w:cstheme="majorHAnsi"/>
          <w:sz w:val="20"/>
          <w:u w:val="single"/>
        </w:rPr>
        <w:t xml:space="preserve"> 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  <w:t xml:space="preserve">                       </w:t>
      </w:r>
      <w:r w:rsidRPr="00656F92">
        <w:rPr>
          <w:rFonts w:asciiTheme="majorHAnsi" w:hAnsiTheme="majorHAnsi" w:cstheme="majorHAnsi"/>
          <w:sz w:val="20"/>
        </w:rPr>
        <w:t xml:space="preserve"> Signature: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  <w:t xml:space="preserve">                     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</w:p>
    <w:p w14:paraId="5FE4F61A" w14:textId="77777777" w:rsidR="0013398E" w:rsidRPr="00656F92" w:rsidRDefault="0013398E" w:rsidP="0013398E">
      <w:pPr>
        <w:rPr>
          <w:rFonts w:asciiTheme="majorHAnsi" w:hAnsiTheme="majorHAnsi" w:cstheme="majorHAnsi"/>
          <w:sz w:val="20"/>
          <w:u w:val="single"/>
        </w:rPr>
      </w:pPr>
    </w:p>
    <w:p w14:paraId="6DC22C92" w14:textId="77777777" w:rsidR="0013398E" w:rsidRPr="00656F92" w:rsidRDefault="0013398E" w:rsidP="0013398E">
      <w:pPr>
        <w:rPr>
          <w:rFonts w:asciiTheme="majorHAnsi" w:hAnsiTheme="majorHAnsi" w:cstheme="majorHAnsi"/>
          <w:sz w:val="20"/>
          <w:u w:val="single"/>
        </w:rPr>
      </w:pPr>
      <w:r w:rsidRPr="00656F92">
        <w:rPr>
          <w:rFonts w:asciiTheme="majorHAnsi" w:hAnsiTheme="majorHAnsi" w:cstheme="majorHAnsi"/>
          <w:sz w:val="20"/>
        </w:rPr>
        <w:t>Name:</w:t>
      </w:r>
      <w:r w:rsidRPr="00656F92">
        <w:rPr>
          <w:rFonts w:asciiTheme="majorHAnsi" w:hAnsiTheme="majorHAnsi" w:cstheme="majorHAnsi"/>
          <w:sz w:val="20"/>
          <w:u w:val="single"/>
        </w:rPr>
        <w:t xml:space="preserve"> 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  <w:t xml:space="preserve">                       </w:t>
      </w:r>
      <w:r w:rsidRPr="00656F92">
        <w:rPr>
          <w:rFonts w:asciiTheme="majorHAnsi" w:hAnsiTheme="majorHAnsi" w:cstheme="majorHAnsi"/>
          <w:sz w:val="20"/>
        </w:rPr>
        <w:t xml:space="preserve"> Signature: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  <w:t xml:space="preserve">                     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</w:p>
    <w:p w14:paraId="4D34BC46" w14:textId="77777777" w:rsidR="0013398E" w:rsidRPr="00656F92" w:rsidRDefault="0013398E" w:rsidP="0013398E">
      <w:pPr>
        <w:rPr>
          <w:rFonts w:asciiTheme="majorHAnsi" w:hAnsiTheme="majorHAnsi" w:cstheme="majorHAnsi"/>
          <w:sz w:val="20"/>
          <w:u w:val="single"/>
        </w:rPr>
      </w:pPr>
    </w:p>
    <w:p w14:paraId="7B279E2C" w14:textId="77777777" w:rsidR="0013398E" w:rsidRPr="00656F92" w:rsidRDefault="0013398E" w:rsidP="0013398E">
      <w:pPr>
        <w:rPr>
          <w:rFonts w:asciiTheme="majorHAnsi" w:hAnsiTheme="majorHAnsi" w:cstheme="majorHAnsi"/>
          <w:sz w:val="20"/>
          <w:u w:val="single"/>
        </w:rPr>
      </w:pPr>
      <w:r w:rsidRPr="00656F92">
        <w:rPr>
          <w:rFonts w:asciiTheme="majorHAnsi" w:hAnsiTheme="majorHAnsi" w:cstheme="majorHAnsi"/>
          <w:sz w:val="20"/>
        </w:rPr>
        <w:t>Name:</w:t>
      </w:r>
      <w:r w:rsidRPr="00656F92">
        <w:rPr>
          <w:rFonts w:asciiTheme="majorHAnsi" w:hAnsiTheme="majorHAnsi" w:cstheme="majorHAnsi"/>
          <w:sz w:val="20"/>
          <w:u w:val="single"/>
        </w:rPr>
        <w:t xml:space="preserve"> 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  <w:t xml:space="preserve">                       </w:t>
      </w:r>
      <w:r w:rsidRPr="00656F92">
        <w:rPr>
          <w:rFonts w:asciiTheme="majorHAnsi" w:hAnsiTheme="majorHAnsi" w:cstheme="majorHAnsi"/>
          <w:sz w:val="20"/>
        </w:rPr>
        <w:t xml:space="preserve"> Signature: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  <w:t xml:space="preserve">                     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</w:p>
    <w:p w14:paraId="39EBE888" w14:textId="77777777" w:rsidR="0013398E" w:rsidRPr="00656F92" w:rsidRDefault="0013398E" w:rsidP="0013398E">
      <w:pPr>
        <w:rPr>
          <w:rFonts w:asciiTheme="majorHAnsi" w:hAnsiTheme="majorHAnsi" w:cstheme="majorHAnsi"/>
          <w:sz w:val="20"/>
          <w:u w:val="single"/>
        </w:rPr>
      </w:pPr>
    </w:p>
    <w:p w14:paraId="2A448E7C" w14:textId="77777777" w:rsidR="0013398E" w:rsidRPr="00656F92" w:rsidRDefault="0013398E" w:rsidP="0013398E">
      <w:pPr>
        <w:rPr>
          <w:rFonts w:asciiTheme="majorHAnsi" w:hAnsiTheme="majorHAnsi" w:cstheme="majorHAnsi"/>
          <w:sz w:val="20"/>
          <w:u w:val="single"/>
        </w:rPr>
      </w:pPr>
      <w:r w:rsidRPr="00656F92">
        <w:rPr>
          <w:rFonts w:asciiTheme="majorHAnsi" w:hAnsiTheme="majorHAnsi" w:cstheme="majorHAnsi"/>
          <w:sz w:val="20"/>
        </w:rPr>
        <w:t>Name:</w:t>
      </w:r>
      <w:r w:rsidRPr="00656F92">
        <w:rPr>
          <w:rFonts w:asciiTheme="majorHAnsi" w:hAnsiTheme="majorHAnsi" w:cstheme="majorHAnsi"/>
          <w:sz w:val="20"/>
          <w:u w:val="single"/>
        </w:rPr>
        <w:t xml:space="preserve"> 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  <w:t xml:space="preserve">                       </w:t>
      </w:r>
      <w:r w:rsidRPr="00656F92">
        <w:rPr>
          <w:rFonts w:asciiTheme="majorHAnsi" w:hAnsiTheme="majorHAnsi" w:cstheme="majorHAnsi"/>
          <w:sz w:val="20"/>
        </w:rPr>
        <w:t xml:space="preserve"> Signature: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  <w:t xml:space="preserve">                     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</w:p>
    <w:p w14:paraId="231B0629" w14:textId="77777777" w:rsidR="0013398E" w:rsidRPr="00656F92" w:rsidRDefault="0013398E" w:rsidP="0013398E">
      <w:pPr>
        <w:rPr>
          <w:rFonts w:asciiTheme="majorHAnsi" w:hAnsiTheme="majorHAnsi" w:cstheme="majorHAnsi"/>
          <w:sz w:val="20"/>
          <w:u w:val="single"/>
        </w:rPr>
      </w:pPr>
    </w:p>
    <w:p w14:paraId="5EC827F0" w14:textId="77777777" w:rsidR="0013398E" w:rsidRPr="00656F92" w:rsidRDefault="0013398E" w:rsidP="0013398E">
      <w:pPr>
        <w:rPr>
          <w:rFonts w:asciiTheme="majorHAnsi" w:hAnsiTheme="majorHAnsi" w:cstheme="majorHAnsi"/>
          <w:sz w:val="20"/>
          <w:u w:val="single"/>
        </w:rPr>
      </w:pPr>
      <w:r w:rsidRPr="00656F92">
        <w:rPr>
          <w:rFonts w:asciiTheme="majorHAnsi" w:hAnsiTheme="majorHAnsi" w:cstheme="majorHAnsi"/>
          <w:sz w:val="20"/>
        </w:rPr>
        <w:t>Name:</w:t>
      </w:r>
      <w:r w:rsidRPr="00656F92">
        <w:rPr>
          <w:rFonts w:asciiTheme="majorHAnsi" w:hAnsiTheme="majorHAnsi" w:cstheme="majorHAnsi"/>
          <w:sz w:val="20"/>
          <w:u w:val="single"/>
        </w:rPr>
        <w:t xml:space="preserve"> 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  <w:t xml:space="preserve">                       </w:t>
      </w:r>
      <w:r w:rsidRPr="00656F92">
        <w:rPr>
          <w:rFonts w:asciiTheme="majorHAnsi" w:hAnsiTheme="majorHAnsi" w:cstheme="majorHAnsi"/>
          <w:sz w:val="20"/>
        </w:rPr>
        <w:t xml:space="preserve"> Signature: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  <w:t xml:space="preserve">                     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</w:p>
    <w:p w14:paraId="3FB1023F" w14:textId="77777777" w:rsidR="0013398E" w:rsidRPr="00656F92" w:rsidRDefault="0013398E" w:rsidP="0013398E">
      <w:pPr>
        <w:rPr>
          <w:rFonts w:asciiTheme="majorHAnsi" w:hAnsiTheme="majorHAnsi" w:cstheme="majorHAnsi"/>
          <w:sz w:val="20"/>
          <w:u w:val="single"/>
        </w:rPr>
      </w:pPr>
    </w:p>
    <w:p w14:paraId="04AFFF7C" w14:textId="77777777" w:rsidR="0013398E" w:rsidRPr="00656F92" w:rsidRDefault="0013398E" w:rsidP="0013398E">
      <w:pPr>
        <w:rPr>
          <w:rFonts w:asciiTheme="majorHAnsi" w:hAnsiTheme="majorHAnsi" w:cstheme="majorHAnsi"/>
          <w:sz w:val="20"/>
          <w:u w:val="single"/>
        </w:rPr>
      </w:pPr>
      <w:r w:rsidRPr="00656F92">
        <w:rPr>
          <w:rFonts w:asciiTheme="majorHAnsi" w:hAnsiTheme="majorHAnsi" w:cstheme="majorHAnsi"/>
          <w:sz w:val="20"/>
        </w:rPr>
        <w:t>Name:</w:t>
      </w:r>
      <w:r w:rsidRPr="00656F92">
        <w:rPr>
          <w:rFonts w:asciiTheme="majorHAnsi" w:hAnsiTheme="majorHAnsi" w:cstheme="majorHAnsi"/>
          <w:sz w:val="20"/>
          <w:u w:val="single"/>
        </w:rPr>
        <w:t xml:space="preserve"> 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  <w:t xml:space="preserve">                       </w:t>
      </w:r>
      <w:r w:rsidRPr="00656F92">
        <w:rPr>
          <w:rFonts w:asciiTheme="majorHAnsi" w:hAnsiTheme="majorHAnsi" w:cstheme="majorHAnsi"/>
          <w:sz w:val="20"/>
        </w:rPr>
        <w:t xml:space="preserve"> Signature: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  <w:t xml:space="preserve">                     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</w:p>
    <w:p w14:paraId="6EE8EE4B" w14:textId="77777777" w:rsidR="0013398E" w:rsidRPr="00656F92" w:rsidRDefault="0013398E" w:rsidP="0013398E">
      <w:pPr>
        <w:rPr>
          <w:rFonts w:asciiTheme="majorHAnsi" w:hAnsiTheme="majorHAnsi" w:cstheme="majorHAnsi"/>
          <w:sz w:val="20"/>
          <w:u w:val="single"/>
        </w:rPr>
      </w:pPr>
    </w:p>
    <w:p w14:paraId="790AA090" w14:textId="77777777" w:rsidR="0013398E" w:rsidRPr="00656F92" w:rsidRDefault="0013398E" w:rsidP="0013398E">
      <w:pPr>
        <w:rPr>
          <w:rFonts w:asciiTheme="majorHAnsi" w:hAnsiTheme="majorHAnsi" w:cstheme="majorHAnsi"/>
          <w:sz w:val="20"/>
          <w:u w:val="single"/>
        </w:rPr>
      </w:pPr>
      <w:r w:rsidRPr="00656F92">
        <w:rPr>
          <w:rFonts w:asciiTheme="majorHAnsi" w:hAnsiTheme="majorHAnsi" w:cstheme="majorHAnsi"/>
          <w:sz w:val="20"/>
        </w:rPr>
        <w:t>Name:</w:t>
      </w:r>
      <w:r w:rsidRPr="00656F92">
        <w:rPr>
          <w:rFonts w:asciiTheme="majorHAnsi" w:hAnsiTheme="majorHAnsi" w:cstheme="majorHAnsi"/>
          <w:sz w:val="20"/>
          <w:u w:val="single"/>
        </w:rPr>
        <w:t xml:space="preserve"> 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  <w:t xml:space="preserve">                       </w:t>
      </w:r>
      <w:r w:rsidRPr="00656F92">
        <w:rPr>
          <w:rFonts w:asciiTheme="majorHAnsi" w:hAnsiTheme="majorHAnsi" w:cstheme="majorHAnsi"/>
          <w:sz w:val="20"/>
        </w:rPr>
        <w:t xml:space="preserve"> Signature: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  <w:t xml:space="preserve">                     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</w:p>
    <w:p w14:paraId="27BEB51E" w14:textId="77777777" w:rsidR="0013398E" w:rsidRPr="00656F92" w:rsidRDefault="0013398E" w:rsidP="0013398E">
      <w:pPr>
        <w:rPr>
          <w:rFonts w:asciiTheme="majorHAnsi" w:hAnsiTheme="majorHAnsi" w:cstheme="majorHAnsi"/>
          <w:sz w:val="20"/>
          <w:u w:val="single"/>
        </w:rPr>
      </w:pPr>
    </w:p>
    <w:p w14:paraId="5A36FCAA" w14:textId="77777777" w:rsidR="0013398E" w:rsidRPr="00656F92" w:rsidRDefault="0013398E" w:rsidP="0013398E">
      <w:pPr>
        <w:rPr>
          <w:rFonts w:asciiTheme="majorHAnsi" w:hAnsiTheme="majorHAnsi" w:cstheme="majorHAnsi"/>
          <w:sz w:val="20"/>
          <w:u w:val="single"/>
        </w:rPr>
      </w:pPr>
      <w:r w:rsidRPr="00656F92">
        <w:rPr>
          <w:rFonts w:asciiTheme="majorHAnsi" w:hAnsiTheme="majorHAnsi" w:cstheme="majorHAnsi"/>
          <w:sz w:val="20"/>
        </w:rPr>
        <w:t>Name:</w:t>
      </w:r>
      <w:r w:rsidRPr="00656F92">
        <w:rPr>
          <w:rFonts w:asciiTheme="majorHAnsi" w:hAnsiTheme="majorHAnsi" w:cstheme="majorHAnsi"/>
          <w:sz w:val="20"/>
          <w:u w:val="single"/>
        </w:rPr>
        <w:t xml:space="preserve"> 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  <w:t xml:space="preserve">                       </w:t>
      </w:r>
      <w:r w:rsidRPr="00656F92">
        <w:rPr>
          <w:rFonts w:asciiTheme="majorHAnsi" w:hAnsiTheme="majorHAnsi" w:cstheme="majorHAnsi"/>
          <w:sz w:val="20"/>
        </w:rPr>
        <w:t xml:space="preserve"> Signature: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  <w:t xml:space="preserve">                     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</w:p>
    <w:p w14:paraId="0A87EB84" w14:textId="77777777" w:rsidR="0013398E" w:rsidRPr="00656F92" w:rsidRDefault="0013398E" w:rsidP="0013398E">
      <w:pPr>
        <w:rPr>
          <w:rFonts w:asciiTheme="majorHAnsi" w:hAnsiTheme="majorHAnsi" w:cstheme="majorHAnsi"/>
          <w:sz w:val="20"/>
          <w:u w:val="single"/>
        </w:rPr>
      </w:pPr>
    </w:p>
    <w:p w14:paraId="3504F1D4" w14:textId="0D568CCC" w:rsidR="0013398E" w:rsidRPr="00656F92" w:rsidRDefault="0013398E" w:rsidP="0013398E">
      <w:pPr>
        <w:rPr>
          <w:rFonts w:asciiTheme="majorHAnsi" w:hAnsiTheme="majorHAnsi" w:cstheme="majorHAnsi"/>
          <w:sz w:val="20"/>
          <w:u w:val="single"/>
        </w:rPr>
      </w:pPr>
      <w:r w:rsidRPr="00656F92">
        <w:rPr>
          <w:rFonts w:asciiTheme="majorHAnsi" w:hAnsiTheme="majorHAnsi" w:cstheme="majorHAnsi"/>
          <w:sz w:val="20"/>
        </w:rPr>
        <w:t>Name:</w:t>
      </w:r>
      <w:r w:rsidRPr="00656F92">
        <w:rPr>
          <w:rFonts w:asciiTheme="majorHAnsi" w:hAnsiTheme="majorHAnsi" w:cstheme="majorHAnsi"/>
          <w:sz w:val="20"/>
          <w:u w:val="single"/>
        </w:rPr>
        <w:t xml:space="preserve"> 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  <w:t xml:space="preserve">                       </w:t>
      </w:r>
      <w:r w:rsidRPr="00656F92">
        <w:rPr>
          <w:rFonts w:asciiTheme="majorHAnsi" w:hAnsiTheme="majorHAnsi" w:cstheme="majorHAnsi"/>
          <w:sz w:val="20"/>
        </w:rPr>
        <w:t xml:space="preserve"> Signature: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  <w:t xml:space="preserve">                     </w:t>
      </w:r>
      <w:r w:rsidRPr="00656F92">
        <w:rPr>
          <w:rFonts w:asciiTheme="majorHAnsi" w:hAnsiTheme="majorHAnsi" w:cstheme="majorHAnsi"/>
          <w:sz w:val="20"/>
          <w:u w:val="single"/>
        </w:rPr>
        <w:tab/>
      </w:r>
      <w:r w:rsidRPr="00656F92">
        <w:rPr>
          <w:rFonts w:asciiTheme="majorHAnsi" w:hAnsiTheme="majorHAnsi" w:cstheme="majorHAnsi"/>
          <w:sz w:val="20"/>
          <w:u w:val="single"/>
        </w:rPr>
        <w:tab/>
      </w:r>
    </w:p>
    <w:p w14:paraId="19BE2D48" w14:textId="77777777" w:rsidR="0013398E" w:rsidRPr="00656F92" w:rsidRDefault="0013398E" w:rsidP="0013398E">
      <w:pPr>
        <w:jc w:val="both"/>
        <w:rPr>
          <w:rFonts w:asciiTheme="majorHAnsi" w:hAnsiTheme="majorHAnsi" w:cstheme="majorHAnsi"/>
          <w:sz w:val="20"/>
        </w:rPr>
      </w:pPr>
    </w:p>
    <w:sectPr w:rsidR="0013398E" w:rsidRPr="00656F92" w:rsidSect="00802AAE">
      <w:headerReference w:type="even" r:id="rId12"/>
      <w:headerReference w:type="default" r:id="rId13"/>
      <w:footerReference w:type="default" r:id="rId14"/>
      <w:headerReference w:type="first" r:id="rId15"/>
      <w:pgSz w:w="12240" w:h="15840"/>
      <w:pgMar w:top="720" w:right="720" w:bottom="806" w:left="72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25D46" w14:textId="77777777" w:rsidR="00C11E51" w:rsidRDefault="00C11E51">
      <w:r>
        <w:separator/>
      </w:r>
    </w:p>
  </w:endnote>
  <w:endnote w:type="continuationSeparator" w:id="0">
    <w:p w14:paraId="4F7A1FB3" w14:textId="77777777" w:rsidR="00C11E51" w:rsidRDefault="00C11E51">
      <w:r>
        <w:continuationSeparator/>
      </w:r>
    </w:p>
  </w:endnote>
  <w:endnote w:type="continuationNotice" w:id="1">
    <w:p w14:paraId="10969EC6" w14:textId="77777777" w:rsidR="00C11E51" w:rsidRDefault="00C11E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0732034"/>
      <w:docPartObj>
        <w:docPartGallery w:val="Page Numbers (Bottom of Page)"/>
        <w:docPartUnique/>
      </w:docPartObj>
    </w:sdtPr>
    <w:sdtEndPr>
      <w:rPr>
        <w:rFonts w:ascii="Tahoma" w:hAnsi="Tahoma" w:cs="Tahoma"/>
        <w:noProof/>
        <w:sz w:val="18"/>
        <w:szCs w:val="18"/>
      </w:rPr>
    </w:sdtEndPr>
    <w:sdtContent>
      <w:p w14:paraId="54506CA6" w14:textId="77777777" w:rsidR="00EA3DA1" w:rsidRPr="00EA3DA1" w:rsidRDefault="00EA3DA1">
        <w:pPr>
          <w:pStyle w:val="Footer"/>
          <w:jc w:val="right"/>
          <w:rPr>
            <w:rFonts w:ascii="Tahoma" w:hAnsi="Tahoma" w:cs="Tahoma"/>
            <w:sz w:val="18"/>
            <w:szCs w:val="18"/>
          </w:rPr>
        </w:pPr>
        <w:r w:rsidRPr="00EA3DA1">
          <w:rPr>
            <w:rFonts w:ascii="Tahoma" w:hAnsi="Tahoma" w:cs="Tahoma"/>
            <w:sz w:val="18"/>
            <w:szCs w:val="18"/>
          </w:rPr>
          <w:fldChar w:fldCharType="begin"/>
        </w:r>
        <w:r w:rsidRPr="00EA3DA1">
          <w:rPr>
            <w:rFonts w:ascii="Tahoma" w:hAnsi="Tahoma" w:cs="Tahoma"/>
            <w:sz w:val="18"/>
            <w:szCs w:val="18"/>
          </w:rPr>
          <w:instrText xml:space="preserve"> PAGE   \* MERGEFORMAT </w:instrText>
        </w:r>
        <w:r w:rsidRPr="00EA3DA1">
          <w:rPr>
            <w:rFonts w:ascii="Tahoma" w:hAnsi="Tahoma" w:cs="Tahoma"/>
            <w:sz w:val="18"/>
            <w:szCs w:val="18"/>
          </w:rPr>
          <w:fldChar w:fldCharType="separate"/>
        </w:r>
        <w:r w:rsidR="00652ED9">
          <w:rPr>
            <w:rFonts w:ascii="Tahoma" w:hAnsi="Tahoma" w:cs="Tahoma"/>
            <w:noProof/>
            <w:sz w:val="18"/>
            <w:szCs w:val="18"/>
          </w:rPr>
          <w:t>1</w:t>
        </w:r>
        <w:r w:rsidRPr="00EA3DA1">
          <w:rPr>
            <w:rFonts w:ascii="Tahoma" w:hAnsi="Tahoma" w:cs="Tahoma"/>
            <w:noProof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B425D" w14:textId="77777777" w:rsidR="00C11E51" w:rsidRDefault="00C11E51">
      <w:r>
        <w:separator/>
      </w:r>
    </w:p>
  </w:footnote>
  <w:footnote w:type="continuationSeparator" w:id="0">
    <w:p w14:paraId="526CBF14" w14:textId="77777777" w:rsidR="00C11E51" w:rsidRDefault="00C11E51">
      <w:r>
        <w:continuationSeparator/>
      </w:r>
    </w:p>
  </w:footnote>
  <w:footnote w:type="continuationNotice" w:id="1">
    <w:p w14:paraId="4A625582" w14:textId="77777777" w:rsidR="00C11E51" w:rsidRDefault="00C11E5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A3F03" w14:textId="77777777" w:rsidR="00FF6E4F" w:rsidRDefault="00CB4E36">
    <w:pPr>
      <w:pStyle w:val="Header"/>
    </w:pPr>
    <w:r>
      <w:rPr>
        <w:noProof/>
      </w:rPr>
      <w:pict w14:anchorId="307AB9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609.4pt;height:647.7pt;z-index:-251658239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MS_Blocks - Solid (GIF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CE510" w14:textId="77777777" w:rsidR="00B968EA" w:rsidRPr="000D0B76" w:rsidRDefault="00B968EA" w:rsidP="00C47C08">
    <w:pPr>
      <w:rPr>
        <w:rFonts w:ascii="Tahoma" w:hAnsi="Tahoma" w:cs="Tahoma"/>
        <w:sz w:val="24"/>
        <w:szCs w:val="24"/>
      </w:rPr>
    </w:pPr>
  </w:p>
  <w:p w14:paraId="50CC6855" w14:textId="77777777" w:rsidR="00B968EA" w:rsidRDefault="00B968EA" w:rsidP="00C47C08">
    <w:pPr>
      <w:rPr>
        <w:rFonts w:ascii="Tahoma" w:hAnsi="Tahoma" w:cs="Tahoma"/>
        <w:sz w:val="24"/>
        <w:szCs w:val="24"/>
      </w:rPr>
    </w:pPr>
  </w:p>
  <w:p w14:paraId="4CCB76B2" w14:textId="77777777" w:rsidR="00B968EA" w:rsidRPr="000D0B76" w:rsidRDefault="00B968EA" w:rsidP="00C47C08">
    <w:pPr>
      <w:rPr>
        <w:rFonts w:ascii="Tahoma" w:hAnsi="Tahoma" w:cs="Tahoma"/>
        <w:sz w:val="24"/>
        <w:szCs w:val="24"/>
      </w:rPr>
    </w:pPr>
  </w:p>
  <w:tbl>
    <w:tblPr>
      <w:tblW w:w="1089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7024"/>
      <w:gridCol w:w="3866"/>
    </w:tblGrid>
    <w:tr w:rsidR="00B968EA" w:rsidRPr="001B1D0E" w14:paraId="09321615" w14:textId="77777777" w:rsidTr="00802AAE">
      <w:trPr>
        <w:trHeight w:val="422"/>
        <w:jc w:val="center"/>
      </w:trPr>
      <w:tc>
        <w:tcPr>
          <w:tcW w:w="7024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</w:tcPr>
        <w:p w14:paraId="34956122" w14:textId="12CC820F" w:rsidR="00B968EA" w:rsidRPr="00802AAE" w:rsidRDefault="00302F26" w:rsidP="00B968EA">
          <w:pPr>
            <w:pStyle w:val="NormalWeb"/>
            <w:spacing w:before="0" w:beforeAutospacing="0" w:after="0" w:afterAutospacing="0"/>
            <w:ind w:right="720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>Material Handling</w:t>
          </w:r>
        </w:p>
      </w:tc>
      <w:tc>
        <w:tcPr>
          <w:tcW w:w="3866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</w:tcPr>
        <w:p w14:paraId="61BC205A" w14:textId="44059F57" w:rsidR="00B968EA" w:rsidRPr="00802AAE" w:rsidRDefault="00CB24BC" w:rsidP="00B968EA">
          <w:pPr>
            <w:pStyle w:val="NormalWeb"/>
            <w:tabs>
              <w:tab w:val="left" w:pos="1782"/>
            </w:tabs>
            <w:spacing w:before="0" w:beforeAutospacing="0" w:after="0" w:afterAutospacing="0"/>
            <w:jc w:val="right"/>
            <w:rPr>
              <w:rFonts w:asciiTheme="minorHAnsi" w:hAnsiTheme="minorHAnsi" w:cstheme="minorHAnsi"/>
              <w:sz w:val="22"/>
              <w:szCs w:val="22"/>
            </w:rPr>
          </w:pPr>
          <w:r w:rsidRPr="00802AAE">
            <w:rPr>
              <w:rFonts w:asciiTheme="minorHAnsi" w:hAnsiTheme="minorHAnsi" w:cstheme="minorHAnsi"/>
              <w:sz w:val="22"/>
              <w:szCs w:val="22"/>
            </w:rPr>
            <w:t xml:space="preserve">Training </w:t>
          </w:r>
          <w:r w:rsidR="00802AAE" w:rsidRPr="00802AAE">
            <w:rPr>
              <w:rFonts w:asciiTheme="minorHAnsi" w:hAnsiTheme="minorHAnsi" w:cstheme="minorHAnsi"/>
              <w:sz w:val="22"/>
              <w:szCs w:val="22"/>
            </w:rPr>
            <w:t>S</w:t>
          </w:r>
          <w:r w:rsidRPr="00802AAE">
            <w:rPr>
              <w:rFonts w:asciiTheme="minorHAnsi" w:hAnsiTheme="minorHAnsi" w:cstheme="minorHAnsi"/>
              <w:sz w:val="22"/>
              <w:szCs w:val="22"/>
            </w:rPr>
            <w:t>hort</w:t>
          </w:r>
        </w:p>
      </w:tc>
    </w:tr>
    <w:tr w:rsidR="00F428A2" w:rsidRPr="001B1D0E" w14:paraId="68156768" w14:textId="77777777" w:rsidTr="00802AAE">
      <w:trPr>
        <w:jc w:val="center"/>
      </w:trPr>
      <w:tc>
        <w:tcPr>
          <w:tcW w:w="10890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auto"/>
        </w:tcPr>
        <w:p w14:paraId="6185E0FE" w14:textId="58F8E4B4" w:rsidR="00F428A2" w:rsidRPr="00802AAE" w:rsidRDefault="00866721" w:rsidP="00802AAE">
          <w:pPr>
            <w:pStyle w:val="NormalWeb"/>
            <w:spacing w:before="120" w:beforeAutospacing="0" w:after="0" w:afterAutospacing="0"/>
            <w:rPr>
              <w:rFonts w:asciiTheme="minorHAnsi" w:hAnsiTheme="minorHAnsi" w:cstheme="minorHAnsi"/>
              <w:bCs/>
              <w:color w:val="2A5C65" w:themeColor="accent1"/>
              <w:sz w:val="28"/>
              <w:szCs w:val="28"/>
            </w:rPr>
          </w:pPr>
          <w:r>
            <w:rPr>
              <w:rFonts w:asciiTheme="minorHAnsi" w:hAnsiTheme="minorHAnsi" w:cstheme="minorHAnsi"/>
              <w:bCs/>
              <w:color w:val="2A5C65" w:themeColor="accent1"/>
              <w:sz w:val="40"/>
              <w:szCs w:val="40"/>
            </w:rPr>
            <w:t>Hand Truck Safety</w:t>
          </w:r>
        </w:p>
      </w:tc>
    </w:tr>
  </w:tbl>
  <w:p w14:paraId="1071E1E5" w14:textId="6731CEC1" w:rsidR="00FF6E4F" w:rsidRPr="00802AAE" w:rsidRDefault="00FF6E4F" w:rsidP="00802AAE">
    <w:pPr>
      <w:pStyle w:val="Header"/>
      <w:tabs>
        <w:tab w:val="clear" w:pos="4320"/>
        <w:tab w:val="clear" w:pos="8640"/>
        <w:tab w:val="left" w:pos="194"/>
        <w:tab w:val="left" w:pos="1628"/>
      </w:tabs>
      <w:ind w:right="-1440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71136" w14:textId="77777777" w:rsidR="00FF6E4F" w:rsidRDefault="00CB4E36">
    <w:pPr>
      <w:pStyle w:val="Header"/>
    </w:pPr>
    <w:r>
      <w:rPr>
        <w:noProof/>
      </w:rPr>
      <w:pict w14:anchorId="6F29AEF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609.4pt;height:647.7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MS_Blocks - Solid (GIF)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41E48"/>
    <w:multiLevelType w:val="hybridMultilevel"/>
    <w:tmpl w:val="F0B61D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6C0090"/>
    <w:multiLevelType w:val="hybridMultilevel"/>
    <w:tmpl w:val="F392B0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026581E"/>
    <w:multiLevelType w:val="hybridMultilevel"/>
    <w:tmpl w:val="5F7202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4851379"/>
    <w:multiLevelType w:val="hybridMultilevel"/>
    <w:tmpl w:val="5D6A3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B7D7091"/>
    <w:multiLevelType w:val="hybridMultilevel"/>
    <w:tmpl w:val="8FB6D1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26486339">
    <w:abstractNumId w:val="1"/>
  </w:num>
  <w:num w:numId="2" w16cid:durableId="1207376578">
    <w:abstractNumId w:val="2"/>
  </w:num>
  <w:num w:numId="3" w16cid:durableId="941230505">
    <w:abstractNumId w:val="4"/>
  </w:num>
  <w:num w:numId="4" w16cid:durableId="2111463901">
    <w:abstractNumId w:val="3"/>
  </w:num>
  <w:num w:numId="5" w16cid:durableId="1337272206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D44"/>
    <w:rsid w:val="000021D1"/>
    <w:rsid w:val="00004471"/>
    <w:rsid w:val="00011004"/>
    <w:rsid w:val="00030255"/>
    <w:rsid w:val="00031595"/>
    <w:rsid w:val="00037C20"/>
    <w:rsid w:val="00040CC8"/>
    <w:rsid w:val="00043BD4"/>
    <w:rsid w:val="00050535"/>
    <w:rsid w:val="00052FD4"/>
    <w:rsid w:val="0005317C"/>
    <w:rsid w:val="00056B2F"/>
    <w:rsid w:val="000613A6"/>
    <w:rsid w:val="00062D85"/>
    <w:rsid w:val="00066622"/>
    <w:rsid w:val="00070F78"/>
    <w:rsid w:val="000767DB"/>
    <w:rsid w:val="00080B9E"/>
    <w:rsid w:val="000825F7"/>
    <w:rsid w:val="00092B59"/>
    <w:rsid w:val="000930CC"/>
    <w:rsid w:val="000930DF"/>
    <w:rsid w:val="000A57FE"/>
    <w:rsid w:val="000B2B03"/>
    <w:rsid w:val="000B3281"/>
    <w:rsid w:val="000B595F"/>
    <w:rsid w:val="000B7CC5"/>
    <w:rsid w:val="000C11F7"/>
    <w:rsid w:val="000C52EF"/>
    <w:rsid w:val="000C5F7A"/>
    <w:rsid w:val="000C63D7"/>
    <w:rsid w:val="000C6488"/>
    <w:rsid w:val="000D0E61"/>
    <w:rsid w:val="000D1C3F"/>
    <w:rsid w:val="000D4550"/>
    <w:rsid w:val="000D4827"/>
    <w:rsid w:val="000D6EE6"/>
    <w:rsid w:val="000E3BD9"/>
    <w:rsid w:val="000E52CF"/>
    <w:rsid w:val="000F4C43"/>
    <w:rsid w:val="000F7B87"/>
    <w:rsid w:val="00101E99"/>
    <w:rsid w:val="001022EB"/>
    <w:rsid w:val="00102610"/>
    <w:rsid w:val="001035F7"/>
    <w:rsid w:val="00117B49"/>
    <w:rsid w:val="00123036"/>
    <w:rsid w:val="00125460"/>
    <w:rsid w:val="0013398E"/>
    <w:rsid w:val="00134016"/>
    <w:rsid w:val="00137774"/>
    <w:rsid w:val="00145D16"/>
    <w:rsid w:val="0015166E"/>
    <w:rsid w:val="001532A6"/>
    <w:rsid w:val="00157C90"/>
    <w:rsid w:val="00165542"/>
    <w:rsid w:val="00170124"/>
    <w:rsid w:val="00171F49"/>
    <w:rsid w:val="00177A03"/>
    <w:rsid w:val="00181A18"/>
    <w:rsid w:val="0018457F"/>
    <w:rsid w:val="00192128"/>
    <w:rsid w:val="001953A5"/>
    <w:rsid w:val="001B02DD"/>
    <w:rsid w:val="001B19A3"/>
    <w:rsid w:val="001B53FA"/>
    <w:rsid w:val="001C2883"/>
    <w:rsid w:val="001C2A34"/>
    <w:rsid w:val="001C713F"/>
    <w:rsid w:val="001D4337"/>
    <w:rsid w:val="001E093B"/>
    <w:rsid w:val="001E3ED2"/>
    <w:rsid w:val="001E6998"/>
    <w:rsid w:val="001F09A8"/>
    <w:rsid w:val="001F2B87"/>
    <w:rsid w:val="001F349F"/>
    <w:rsid w:val="001F3D83"/>
    <w:rsid w:val="001F5318"/>
    <w:rsid w:val="001F6738"/>
    <w:rsid w:val="002059C8"/>
    <w:rsid w:val="00206FD9"/>
    <w:rsid w:val="002075F3"/>
    <w:rsid w:val="00221DAE"/>
    <w:rsid w:val="00222846"/>
    <w:rsid w:val="00226854"/>
    <w:rsid w:val="00236476"/>
    <w:rsid w:val="0024241C"/>
    <w:rsid w:val="0024740D"/>
    <w:rsid w:val="002537E9"/>
    <w:rsid w:val="00255828"/>
    <w:rsid w:val="00262898"/>
    <w:rsid w:val="00264D46"/>
    <w:rsid w:val="00265299"/>
    <w:rsid w:val="002670F5"/>
    <w:rsid w:val="00267422"/>
    <w:rsid w:val="00272B52"/>
    <w:rsid w:val="0027784E"/>
    <w:rsid w:val="00280478"/>
    <w:rsid w:val="00282E35"/>
    <w:rsid w:val="00283480"/>
    <w:rsid w:val="0028530C"/>
    <w:rsid w:val="00286368"/>
    <w:rsid w:val="00287229"/>
    <w:rsid w:val="002873F0"/>
    <w:rsid w:val="00290527"/>
    <w:rsid w:val="002A538D"/>
    <w:rsid w:val="002A719F"/>
    <w:rsid w:val="002C0256"/>
    <w:rsid w:val="002C2E57"/>
    <w:rsid w:val="002C68DA"/>
    <w:rsid w:val="002D15F4"/>
    <w:rsid w:val="002D6590"/>
    <w:rsid w:val="002E2E0E"/>
    <w:rsid w:val="002E66D9"/>
    <w:rsid w:val="002F6CD0"/>
    <w:rsid w:val="002F7A48"/>
    <w:rsid w:val="00302F26"/>
    <w:rsid w:val="00305964"/>
    <w:rsid w:val="00306F21"/>
    <w:rsid w:val="003143DC"/>
    <w:rsid w:val="00315F40"/>
    <w:rsid w:val="0031750E"/>
    <w:rsid w:val="00320B16"/>
    <w:rsid w:val="00322552"/>
    <w:rsid w:val="003254EE"/>
    <w:rsid w:val="00325565"/>
    <w:rsid w:val="003302F1"/>
    <w:rsid w:val="00330324"/>
    <w:rsid w:val="0033036F"/>
    <w:rsid w:val="00332D87"/>
    <w:rsid w:val="00333A92"/>
    <w:rsid w:val="00334C8D"/>
    <w:rsid w:val="00335DE1"/>
    <w:rsid w:val="00337B30"/>
    <w:rsid w:val="0034239C"/>
    <w:rsid w:val="00345001"/>
    <w:rsid w:val="00350477"/>
    <w:rsid w:val="00353EE8"/>
    <w:rsid w:val="003559A9"/>
    <w:rsid w:val="003566F3"/>
    <w:rsid w:val="00373BEE"/>
    <w:rsid w:val="0038137D"/>
    <w:rsid w:val="00384178"/>
    <w:rsid w:val="00385D4B"/>
    <w:rsid w:val="003878D4"/>
    <w:rsid w:val="00391F6F"/>
    <w:rsid w:val="003928AC"/>
    <w:rsid w:val="00396D67"/>
    <w:rsid w:val="003A477C"/>
    <w:rsid w:val="003B32FE"/>
    <w:rsid w:val="003B49F1"/>
    <w:rsid w:val="003C6631"/>
    <w:rsid w:val="003C702C"/>
    <w:rsid w:val="003C727A"/>
    <w:rsid w:val="003D690D"/>
    <w:rsid w:val="003E0E4F"/>
    <w:rsid w:val="003E1FE1"/>
    <w:rsid w:val="003E77F7"/>
    <w:rsid w:val="0040234A"/>
    <w:rsid w:val="00403267"/>
    <w:rsid w:val="004115E5"/>
    <w:rsid w:val="004125CA"/>
    <w:rsid w:val="00417F66"/>
    <w:rsid w:val="00427296"/>
    <w:rsid w:val="00431CFC"/>
    <w:rsid w:val="004342F5"/>
    <w:rsid w:val="004349A0"/>
    <w:rsid w:val="00444465"/>
    <w:rsid w:val="00444BFC"/>
    <w:rsid w:val="00450B9E"/>
    <w:rsid w:val="00454F15"/>
    <w:rsid w:val="0045628A"/>
    <w:rsid w:val="0045764A"/>
    <w:rsid w:val="00462EBA"/>
    <w:rsid w:val="00463767"/>
    <w:rsid w:val="004652CE"/>
    <w:rsid w:val="004656CF"/>
    <w:rsid w:val="00470A68"/>
    <w:rsid w:val="00470F16"/>
    <w:rsid w:val="00471858"/>
    <w:rsid w:val="00473631"/>
    <w:rsid w:val="00477ABC"/>
    <w:rsid w:val="004822A7"/>
    <w:rsid w:val="00482F76"/>
    <w:rsid w:val="0048318A"/>
    <w:rsid w:val="00484B70"/>
    <w:rsid w:val="0048752E"/>
    <w:rsid w:val="0049004F"/>
    <w:rsid w:val="004907FB"/>
    <w:rsid w:val="00491832"/>
    <w:rsid w:val="004A0360"/>
    <w:rsid w:val="004A1B92"/>
    <w:rsid w:val="004A358F"/>
    <w:rsid w:val="004B10C5"/>
    <w:rsid w:val="004B13F0"/>
    <w:rsid w:val="004B141E"/>
    <w:rsid w:val="004B246A"/>
    <w:rsid w:val="004B68BD"/>
    <w:rsid w:val="004B7167"/>
    <w:rsid w:val="004B7878"/>
    <w:rsid w:val="004B7EBB"/>
    <w:rsid w:val="004D122E"/>
    <w:rsid w:val="004D2274"/>
    <w:rsid w:val="004D33CC"/>
    <w:rsid w:val="004D42A1"/>
    <w:rsid w:val="004D5977"/>
    <w:rsid w:val="004D7DF8"/>
    <w:rsid w:val="004E132C"/>
    <w:rsid w:val="004E186B"/>
    <w:rsid w:val="004E1B27"/>
    <w:rsid w:val="004E21C6"/>
    <w:rsid w:val="004E54B0"/>
    <w:rsid w:val="004F303E"/>
    <w:rsid w:val="004F55F9"/>
    <w:rsid w:val="00500081"/>
    <w:rsid w:val="00504270"/>
    <w:rsid w:val="00505A72"/>
    <w:rsid w:val="00512A26"/>
    <w:rsid w:val="00527193"/>
    <w:rsid w:val="005271CD"/>
    <w:rsid w:val="0052722C"/>
    <w:rsid w:val="0053153B"/>
    <w:rsid w:val="005330C2"/>
    <w:rsid w:val="00533975"/>
    <w:rsid w:val="00534A97"/>
    <w:rsid w:val="00536FE5"/>
    <w:rsid w:val="005405B2"/>
    <w:rsid w:val="00541304"/>
    <w:rsid w:val="00547DF8"/>
    <w:rsid w:val="0055472F"/>
    <w:rsid w:val="00560968"/>
    <w:rsid w:val="00560E48"/>
    <w:rsid w:val="00560EE4"/>
    <w:rsid w:val="00565A66"/>
    <w:rsid w:val="005667BF"/>
    <w:rsid w:val="00570A6F"/>
    <w:rsid w:val="00574EBB"/>
    <w:rsid w:val="00580B58"/>
    <w:rsid w:val="00581E68"/>
    <w:rsid w:val="00582DA9"/>
    <w:rsid w:val="00592244"/>
    <w:rsid w:val="005A00E0"/>
    <w:rsid w:val="005A4E76"/>
    <w:rsid w:val="005A67A0"/>
    <w:rsid w:val="005B12D9"/>
    <w:rsid w:val="005C01B8"/>
    <w:rsid w:val="005C0F0E"/>
    <w:rsid w:val="005C1A73"/>
    <w:rsid w:val="005C2E74"/>
    <w:rsid w:val="005C368E"/>
    <w:rsid w:val="005C64E0"/>
    <w:rsid w:val="005D10C7"/>
    <w:rsid w:val="005E0F0D"/>
    <w:rsid w:val="005E57EA"/>
    <w:rsid w:val="005F1B43"/>
    <w:rsid w:val="005F1C74"/>
    <w:rsid w:val="005F6B61"/>
    <w:rsid w:val="005F7991"/>
    <w:rsid w:val="0060244B"/>
    <w:rsid w:val="00602CB2"/>
    <w:rsid w:val="0060350B"/>
    <w:rsid w:val="006056EC"/>
    <w:rsid w:val="0060730E"/>
    <w:rsid w:val="00611203"/>
    <w:rsid w:val="00613CF0"/>
    <w:rsid w:val="00614034"/>
    <w:rsid w:val="00614080"/>
    <w:rsid w:val="00623A0C"/>
    <w:rsid w:val="00633E48"/>
    <w:rsid w:val="006379F8"/>
    <w:rsid w:val="00637A61"/>
    <w:rsid w:val="00641B02"/>
    <w:rsid w:val="006457A2"/>
    <w:rsid w:val="00646BCE"/>
    <w:rsid w:val="0065122E"/>
    <w:rsid w:val="00651AC7"/>
    <w:rsid w:val="00652ED9"/>
    <w:rsid w:val="00656F92"/>
    <w:rsid w:val="006610F0"/>
    <w:rsid w:val="00661A2C"/>
    <w:rsid w:val="00664F39"/>
    <w:rsid w:val="00670A6F"/>
    <w:rsid w:val="0067249B"/>
    <w:rsid w:val="00675E9D"/>
    <w:rsid w:val="00680A1D"/>
    <w:rsid w:val="006810CC"/>
    <w:rsid w:val="00681266"/>
    <w:rsid w:val="00684923"/>
    <w:rsid w:val="00693DEC"/>
    <w:rsid w:val="00694F1D"/>
    <w:rsid w:val="00695C44"/>
    <w:rsid w:val="006A55E8"/>
    <w:rsid w:val="006A62BE"/>
    <w:rsid w:val="006B2454"/>
    <w:rsid w:val="006B4E59"/>
    <w:rsid w:val="006C4CC4"/>
    <w:rsid w:val="006C69AC"/>
    <w:rsid w:val="006D03B0"/>
    <w:rsid w:val="006D450A"/>
    <w:rsid w:val="006E3AA5"/>
    <w:rsid w:val="006F1AB2"/>
    <w:rsid w:val="006F39C1"/>
    <w:rsid w:val="006F4E0F"/>
    <w:rsid w:val="006F52B1"/>
    <w:rsid w:val="006F5957"/>
    <w:rsid w:val="007043B6"/>
    <w:rsid w:val="007053A6"/>
    <w:rsid w:val="00706C27"/>
    <w:rsid w:val="0071105F"/>
    <w:rsid w:val="00711D30"/>
    <w:rsid w:val="007123FF"/>
    <w:rsid w:val="007124C3"/>
    <w:rsid w:val="0071343F"/>
    <w:rsid w:val="00713E7B"/>
    <w:rsid w:val="00717C34"/>
    <w:rsid w:val="00721B18"/>
    <w:rsid w:val="0072438B"/>
    <w:rsid w:val="007251C3"/>
    <w:rsid w:val="007258BB"/>
    <w:rsid w:val="00725E6D"/>
    <w:rsid w:val="00725FFA"/>
    <w:rsid w:val="00726995"/>
    <w:rsid w:val="007317F5"/>
    <w:rsid w:val="00735EBC"/>
    <w:rsid w:val="0073622D"/>
    <w:rsid w:val="00743AC5"/>
    <w:rsid w:val="00745815"/>
    <w:rsid w:val="007471ED"/>
    <w:rsid w:val="0075032D"/>
    <w:rsid w:val="00753548"/>
    <w:rsid w:val="00755B01"/>
    <w:rsid w:val="00755BDD"/>
    <w:rsid w:val="00756B2D"/>
    <w:rsid w:val="007737D9"/>
    <w:rsid w:val="00776525"/>
    <w:rsid w:val="007818FD"/>
    <w:rsid w:val="00783265"/>
    <w:rsid w:val="00786B93"/>
    <w:rsid w:val="00786D6F"/>
    <w:rsid w:val="00792DDA"/>
    <w:rsid w:val="00793114"/>
    <w:rsid w:val="007955F8"/>
    <w:rsid w:val="007A064D"/>
    <w:rsid w:val="007A2DAB"/>
    <w:rsid w:val="007A771A"/>
    <w:rsid w:val="007B0199"/>
    <w:rsid w:val="007B3099"/>
    <w:rsid w:val="007B329D"/>
    <w:rsid w:val="007B4E0D"/>
    <w:rsid w:val="007B55CC"/>
    <w:rsid w:val="007B5F7C"/>
    <w:rsid w:val="007B63BE"/>
    <w:rsid w:val="007C13E6"/>
    <w:rsid w:val="007C1A7D"/>
    <w:rsid w:val="007C244D"/>
    <w:rsid w:val="007D6F55"/>
    <w:rsid w:val="007E4671"/>
    <w:rsid w:val="007E6793"/>
    <w:rsid w:val="007F292A"/>
    <w:rsid w:val="007F3E26"/>
    <w:rsid w:val="007F64FD"/>
    <w:rsid w:val="00802AAE"/>
    <w:rsid w:val="00803B02"/>
    <w:rsid w:val="0080612C"/>
    <w:rsid w:val="00812B83"/>
    <w:rsid w:val="00814633"/>
    <w:rsid w:val="00817FB7"/>
    <w:rsid w:val="00822979"/>
    <w:rsid w:val="00823703"/>
    <w:rsid w:val="008272DA"/>
    <w:rsid w:val="008276FD"/>
    <w:rsid w:val="008314F2"/>
    <w:rsid w:val="00833B6C"/>
    <w:rsid w:val="008343DA"/>
    <w:rsid w:val="00841EAC"/>
    <w:rsid w:val="008474E0"/>
    <w:rsid w:val="00847A98"/>
    <w:rsid w:val="008514DE"/>
    <w:rsid w:val="00854C82"/>
    <w:rsid w:val="00855F5D"/>
    <w:rsid w:val="0085623D"/>
    <w:rsid w:val="00856851"/>
    <w:rsid w:val="00866721"/>
    <w:rsid w:val="00867783"/>
    <w:rsid w:val="0087646C"/>
    <w:rsid w:val="008768F6"/>
    <w:rsid w:val="00876C5D"/>
    <w:rsid w:val="008818F2"/>
    <w:rsid w:val="008918CA"/>
    <w:rsid w:val="00891DB1"/>
    <w:rsid w:val="008929F2"/>
    <w:rsid w:val="00896F2E"/>
    <w:rsid w:val="008A2411"/>
    <w:rsid w:val="008A372E"/>
    <w:rsid w:val="008A5964"/>
    <w:rsid w:val="008A72D3"/>
    <w:rsid w:val="008B1566"/>
    <w:rsid w:val="008B63C4"/>
    <w:rsid w:val="008B7A72"/>
    <w:rsid w:val="008C13EE"/>
    <w:rsid w:val="008D1038"/>
    <w:rsid w:val="008D2559"/>
    <w:rsid w:val="008D57CA"/>
    <w:rsid w:val="008D5BFF"/>
    <w:rsid w:val="008D6AC8"/>
    <w:rsid w:val="008D7534"/>
    <w:rsid w:val="008E159C"/>
    <w:rsid w:val="008E5FF2"/>
    <w:rsid w:val="008F2690"/>
    <w:rsid w:val="008F4950"/>
    <w:rsid w:val="008F55D9"/>
    <w:rsid w:val="00900031"/>
    <w:rsid w:val="00904AEC"/>
    <w:rsid w:val="00910497"/>
    <w:rsid w:val="00910830"/>
    <w:rsid w:val="00912C76"/>
    <w:rsid w:val="009162F4"/>
    <w:rsid w:val="00917EE2"/>
    <w:rsid w:val="00922C68"/>
    <w:rsid w:val="0092438F"/>
    <w:rsid w:val="00924C38"/>
    <w:rsid w:val="00926290"/>
    <w:rsid w:val="00927673"/>
    <w:rsid w:val="00934757"/>
    <w:rsid w:val="0094297A"/>
    <w:rsid w:val="00942999"/>
    <w:rsid w:val="00956A36"/>
    <w:rsid w:val="00967005"/>
    <w:rsid w:val="009677F6"/>
    <w:rsid w:val="00972B1A"/>
    <w:rsid w:val="009758A8"/>
    <w:rsid w:val="009773A0"/>
    <w:rsid w:val="00977C07"/>
    <w:rsid w:val="009818F4"/>
    <w:rsid w:val="0098779E"/>
    <w:rsid w:val="0099107E"/>
    <w:rsid w:val="00992699"/>
    <w:rsid w:val="00994C43"/>
    <w:rsid w:val="00995287"/>
    <w:rsid w:val="009A0844"/>
    <w:rsid w:val="009A52E5"/>
    <w:rsid w:val="009A5A43"/>
    <w:rsid w:val="009B3BC5"/>
    <w:rsid w:val="009C2EFE"/>
    <w:rsid w:val="009C5486"/>
    <w:rsid w:val="009C5FA7"/>
    <w:rsid w:val="009C76B7"/>
    <w:rsid w:val="009D20C9"/>
    <w:rsid w:val="009D21C1"/>
    <w:rsid w:val="009D2857"/>
    <w:rsid w:val="009D5102"/>
    <w:rsid w:val="009D73F9"/>
    <w:rsid w:val="009E0881"/>
    <w:rsid w:val="009E17F9"/>
    <w:rsid w:val="009E3F8D"/>
    <w:rsid w:val="009E463E"/>
    <w:rsid w:val="009E611F"/>
    <w:rsid w:val="009E614F"/>
    <w:rsid w:val="009F0C6A"/>
    <w:rsid w:val="009F59F6"/>
    <w:rsid w:val="009F6923"/>
    <w:rsid w:val="00A01448"/>
    <w:rsid w:val="00A0664B"/>
    <w:rsid w:val="00A06EFF"/>
    <w:rsid w:val="00A11BD6"/>
    <w:rsid w:val="00A17EC0"/>
    <w:rsid w:val="00A2070A"/>
    <w:rsid w:val="00A22993"/>
    <w:rsid w:val="00A24109"/>
    <w:rsid w:val="00A37E1C"/>
    <w:rsid w:val="00A41CC1"/>
    <w:rsid w:val="00A41EAF"/>
    <w:rsid w:val="00A46A95"/>
    <w:rsid w:val="00A46E5D"/>
    <w:rsid w:val="00A57715"/>
    <w:rsid w:val="00A608A6"/>
    <w:rsid w:val="00A731DE"/>
    <w:rsid w:val="00A74D19"/>
    <w:rsid w:val="00A75770"/>
    <w:rsid w:val="00A76632"/>
    <w:rsid w:val="00A84185"/>
    <w:rsid w:val="00A84BAD"/>
    <w:rsid w:val="00A907A9"/>
    <w:rsid w:val="00A91931"/>
    <w:rsid w:val="00A92C69"/>
    <w:rsid w:val="00A94CEA"/>
    <w:rsid w:val="00AA0A6D"/>
    <w:rsid w:val="00AA46FB"/>
    <w:rsid w:val="00AA6BAA"/>
    <w:rsid w:val="00AB5D2B"/>
    <w:rsid w:val="00AB6FBC"/>
    <w:rsid w:val="00AB7DAA"/>
    <w:rsid w:val="00AC6A6C"/>
    <w:rsid w:val="00AD0DF2"/>
    <w:rsid w:val="00AD61D9"/>
    <w:rsid w:val="00AD64EF"/>
    <w:rsid w:val="00AE3C61"/>
    <w:rsid w:val="00AE3D93"/>
    <w:rsid w:val="00AE7E09"/>
    <w:rsid w:val="00AF1851"/>
    <w:rsid w:val="00AF6D61"/>
    <w:rsid w:val="00B00F20"/>
    <w:rsid w:val="00B01A96"/>
    <w:rsid w:val="00B0666C"/>
    <w:rsid w:val="00B06C75"/>
    <w:rsid w:val="00B1132E"/>
    <w:rsid w:val="00B13C1F"/>
    <w:rsid w:val="00B24841"/>
    <w:rsid w:val="00B3352F"/>
    <w:rsid w:val="00B36A6D"/>
    <w:rsid w:val="00B37229"/>
    <w:rsid w:val="00B4261E"/>
    <w:rsid w:val="00B458C4"/>
    <w:rsid w:val="00B469D6"/>
    <w:rsid w:val="00B51209"/>
    <w:rsid w:val="00B55178"/>
    <w:rsid w:val="00B56A25"/>
    <w:rsid w:val="00B63803"/>
    <w:rsid w:val="00B71B1F"/>
    <w:rsid w:val="00B73408"/>
    <w:rsid w:val="00B82BF8"/>
    <w:rsid w:val="00B84C9C"/>
    <w:rsid w:val="00B8688D"/>
    <w:rsid w:val="00B87201"/>
    <w:rsid w:val="00B87C7E"/>
    <w:rsid w:val="00B87F62"/>
    <w:rsid w:val="00B9053D"/>
    <w:rsid w:val="00B9528E"/>
    <w:rsid w:val="00B955DF"/>
    <w:rsid w:val="00B968EA"/>
    <w:rsid w:val="00B974BB"/>
    <w:rsid w:val="00B97B07"/>
    <w:rsid w:val="00BA2F31"/>
    <w:rsid w:val="00BB00D8"/>
    <w:rsid w:val="00BC1EF8"/>
    <w:rsid w:val="00BC2238"/>
    <w:rsid w:val="00BC2C07"/>
    <w:rsid w:val="00BC41DA"/>
    <w:rsid w:val="00BC57FB"/>
    <w:rsid w:val="00BC7D98"/>
    <w:rsid w:val="00BD27A9"/>
    <w:rsid w:val="00BE1208"/>
    <w:rsid w:val="00BE1E43"/>
    <w:rsid w:val="00BF14CC"/>
    <w:rsid w:val="00C01CAE"/>
    <w:rsid w:val="00C11E51"/>
    <w:rsid w:val="00C22B8A"/>
    <w:rsid w:val="00C23146"/>
    <w:rsid w:val="00C2490E"/>
    <w:rsid w:val="00C26BC1"/>
    <w:rsid w:val="00C26D2B"/>
    <w:rsid w:val="00C333AD"/>
    <w:rsid w:val="00C35643"/>
    <w:rsid w:val="00C37118"/>
    <w:rsid w:val="00C428CA"/>
    <w:rsid w:val="00C45664"/>
    <w:rsid w:val="00C473D5"/>
    <w:rsid w:val="00C47C08"/>
    <w:rsid w:val="00C61136"/>
    <w:rsid w:val="00C6510E"/>
    <w:rsid w:val="00C66CAE"/>
    <w:rsid w:val="00C72B56"/>
    <w:rsid w:val="00C734B8"/>
    <w:rsid w:val="00C817E4"/>
    <w:rsid w:val="00C8786D"/>
    <w:rsid w:val="00C965C3"/>
    <w:rsid w:val="00C965C7"/>
    <w:rsid w:val="00CA214C"/>
    <w:rsid w:val="00CB0D44"/>
    <w:rsid w:val="00CB2256"/>
    <w:rsid w:val="00CB24BC"/>
    <w:rsid w:val="00CB328C"/>
    <w:rsid w:val="00CB4E36"/>
    <w:rsid w:val="00CC0030"/>
    <w:rsid w:val="00CC02AB"/>
    <w:rsid w:val="00CC05F1"/>
    <w:rsid w:val="00CC1204"/>
    <w:rsid w:val="00CC5470"/>
    <w:rsid w:val="00CD1603"/>
    <w:rsid w:val="00CD6FCF"/>
    <w:rsid w:val="00CD7A98"/>
    <w:rsid w:val="00CE2190"/>
    <w:rsid w:val="00CE274F"/>
    <w:rsid w:val="00CE4FA6"/>
    <w:rsid w:val="00CE54F5"/>
    <w:rsid w:val="00CE64A1"/>
    <w:rsid w:val="00CF0EA4"/>
    <w:rsid w:val="00CF22EF"/>
    <w:rsid w:val="00CF2700"/>
    <w:rsid w:val="00CF594D"/>
    <w:rsid w:val="00D0399B"/>
    <w:rsid w:val="00D140CD"/>
    <w:rsid w:val="00D155E9"/>
    <w:rsid w:val="00D20905"/>
    <w:rsid w:val="00D26C2D"/>
    <w:rsid w:val="00D3162C"/>
    <w:rsid w:val="00D31B6E"/>
    <w:rsid w:val="00D31B81"/>
    <w:rsid w:val="00D3322E"/>
    <w:rsid w:val="00D346CA"/>
    <w:rsid w:val="00D373D4"/>
    <w:rsid w:val="00D42A3E"/>
    <w:rsid w:val="00D455CB"/>
    <w:rsid w:val="00D50CBB"/>
    <w:rsid w:val="00D5400A"/>
    <w:rsid w:val="00D63072"/>
    <w:rsid w:val="00D632E8"/>
    <w:rsid w:val="00D63960"/>
    <w:rsid w:val="00D67A71"/>
    <w:rsid w:val="00D72638"/>
    <w:rsid w:val="00D72EB8"/>
    <w:rsid w:val="00D84DF0"/>
    <w:rsid w:val="00D87568"/>
    <w:rsid w:val="00D902B4"/>
    <w:rsid w:val="00DA4B26"/>
    <w:rsid w:val="00DB15E7"/>
    <w:rsid w:val="00DB33ED"/>
    <w:rsid w:val="00DB65B6"/>
    <w:rsid w:val="00DC0261"/>
    <w:rsid w:val="00DC0ED2"/>
    <w:rsid w:val="00DC1620"/>
    <w:rsid w:val="00DC1E08"/>
    <w:rsid w:val="00DC2D57"/>
    <w:rsid w:val="00DC48A0"/>
    <w:rsid w:val="00DC53EF"/>
    <w:rsid w:val="00DC6FBD"/>
    <w:rsid w:val="00DC7660"/>
    <w:rsid w:val="00DC76B4"/>
    <w:rsid w:val="00DD151A"/>
    <w:rsid w:val="00DD6BA3"/>
    <w:rsid w:val="00DD6F08"/>
    <w:rsid w:val="00DD7DDC"/>
    <w:rsid w:val="00DE24FE"/>
    <w:rsid w:val="00DE46B4"/>
    <w:rsid w:val="00DF343C"/>
    <w:rsid w:val="00DF6871"/>
    <w:rsid w:val="00E0383E"/>
    <w:rsid w:val="00E05649"/>
    <w:rsid w:val="00E070E7"/>
    <w:rsid w:val="00E073AF"/>
    <w:rsid w:val="00E13DB4"/>
    <w:rsid w:val="00E14856"/>
    <w:rsid w:val="00E20D1F"/>
    <w:rsid w:val="00E24947"/>
    <w:rsid w:val="00E30D9E"/>
    <w:rsid w:val="00E3414C"/>
    <w:rsid w:val="00E361B8"/>
    <w:rsid w:val="00E37969"/>
    <w:rsid w:val="00E46B7F"/>
    <w:rsid w:val="00E5025A"/>
    <w:rsid w:val="00E536C8"/>
    <w:rsid w:val="00E54FDB"/>
    <w:rsid w:val="00E567CA"/>
    <w:rsid w:val="00E65554"/>
    <w:rsid w:val="00E65C3C"/>
    <w:rsid w:val="00E667CF"/>
    <w:rsid w:val="00E737B6"/>
    <w:rsid w:val="00E81E12"/>
    <w:rsid w:val="00E84517"/>
    <w:rsid w:val="00E87429"/>
    <w:rsid w:val="00E964DD"/>
    <w:rsid w:val="00EA3DA1"/>
    <w:rsid w:val="00EA52F4"/>
    <w:rsid w:val="00EB051B"/>
    <w:rsid w:val="00EB26F8"/>
    <w:rsid w:val="00EB60C7"/>
    <w:rsid w:val="00EC7030"/>
    <w:rsid w:val="00ED24D3"/>
    <w:rsid w:val="00ED2FE2"/>
    <w:rsid w:val="00EE0067"/>
    <w:rsid w:val="00EE0DCC"/>
    <w:rsid w:val="00EE5642"/>
    <w:rsid w:val="00EE64E0"/>
    <w:rsid w:val="00EE72D0"/>
    <w:rsid w:val="00F01AC8"/>
    <w:rsid w:val="00F03185"/>
    <w:rsid w:val="00F068B0"/>
    <w:rsid w:val="00F200EA"/>
    <w:rsid w:val="00F20CE2"/>
    <w:rsid w:val="00F252AF"/>
    <w:rsid w:val="00F25685"/>
    <w:rsid w:val="00F308BA"/>
    <w:rsid w:val="00F30F64"/>
    <w:rsid w:val="00F31146"/>
    <w:rsid w:val="00F41775"/>
    <w:rsid w:val="00F428A2"/>
    <w:rsid w:val="00F4315C"/>
    <w:rsid w:val="00F44011"/>
    <w:rsid w:val="00F440F1"/>
    <w:rsid w:val="00F51A5D"/>
    <w:rsid w:val="00F52822"/>
    <w:rsid w:val="00F52C82"/>
    <w:rsid w:val="00F534D6"/>
    <w:rsid w:val="00F5580E"/>
    <w:rsid w:val="00F57D15"/>
    <w:rsid w:val="00F6041B"/>
    <w:rsid w:val="00F73F49"/>
    <w:rsid w:val="00F7474B"/>
    <w:rsid w:val="00F8599D"/>
    <w:rsid w:val="00F85E88"/>
    <w:rsid w:val="00F85E99"/>
    <w:rsid w:val="00F90D88"/>
    <w:rsid w:val="00F90DEF"/>
    <w:rsid w:val="00F94A53"/>
    <w:rsid w:val="00FA09F6"/>
    <w:rsid w:val="00FA280B"/>
    <w:rsid w:val="00FA4265"/>
    <w:rsid w:val="00FA4FEA"/>
    <w:rsid w:val="00FA5FA3"/>
    <w:rsid w:val="00FA6DEE"/>
    <w:rsid w:val="00FB3035"/>
    <w:rsid w:val="00FC23F0"/>
    <w:rsid w:val="00FC3083"/>
    <w:rsid w:val="00FD69D6"/>
    <w:rsid w:val="00FD7583"/>
    <w:rsid w:val="00FE15DA"/>
    <w:rsid w:val="00FE1E11"/>
    <w:rsid w:val="00FE4E97"/>
    <w:rsid w:val="00FE78DC"/>
    <w:rsid w:val="00FF4536"/>
    <w:rsid w:val="00FF6E4F"/>
    <w:rsid w:val="00FF7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84A49A"/>
  <w15:chartTrackingRefBased/>
  <w15:docId w15:val="{A7220993-B4D8-4306-BAE8-F5FC4284A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80B9E"/>
    <w:rPr>
      <w:rFonts w:ascii="Arial" w:hAnsi="Arial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C0E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C0ED2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rsid w:val="00CE64A1"/>
    <w:pPr>
      <w:spacing w:before="100" w:beforeAutospacing="1" w:after="100" w:afterAutospacing="1"/>
    </w:pPr>
  </w:style>
  <w:style w:type="character" w:styleId="Strong">
    <w:name w:val="Strong"/>
    <w:qFormat/>
    <w:rsid w:val="00783265"/>
    <w:rPr>
      <w:b/>
      <w:bCs/>
    </w:rPr>
  </w:style>
  <w:style w:type="paragraph" w:customStyle="1" w:styleId="ColorfulList-Accent11">
    <w:name w:val="Colorful List - Accent 11"/>
    <w:basedOn w:val="Normal"/>
    <w:uiPriority w:val="34"/>
    <w:qFormat/>
    <w:rsid w:val="00DC2D5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BalloonText">
    <w:name w:val="Balloon Text"/>
    <w:basedOn w:val="Normal"/>
    <w:link w:val="BalloonTextChar"/>
    <w:rsid w:val="00101E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01E99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7123FF"/>
    <w:rPr>
      <w:sz w:val="16"/>
      <w:szCs w:val="16"/>
    </w:rPr>
  </w:style>
  <w:style w:type="paragraph" w:styleId="CommentText">
    <w:name w:val="annotation text"/>
    <w:basedOn w:val="Normal"/>
    <w:link w:val="CommentTextChar"/>
    <w:rsid w:val="007123FF"/>
    <w:rPr>
      <w:sz w:val="20"/>
    </w:rPr>
  </w:style>
  <w:style w:type="character" w:customStyle="1" w:styleId="CommentTextChar">
    <w:name w:val="Comment Text Char"/>
    <w:link w:val="CommentText"/>
    <w:rsid w:val="007123FF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7123FF"/>
    <w:rPr>
      <w:b/>
      <w:bCs/>
    </w:rPr>
  </w:style>
  <w:style w:type="character" w:customStyle="1" w:styleId="CommentSubjectChar">
    <w:name w:val="Comment Subject Char"/>
    <w:link w:val="CommentSubject"/>
    <w:rsid w:val="007123FF"/>
    <w:rPr>
      <w:rFonts w:ascii="Arial" w:hAnsi="Arial"/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755B01"/>
    <w:rPr>
      <w:rFonts w:ascii="Arial" w:hAnsi="Arial"/>
      <w:sz w:val="32"/>
    </w:rPr>
  </w:style>
  <w:style w:type="paragraph" w:styleId="ListParagraph">
    <w:name w:val="List Paragraph"/>
    <w:basedOn w:val="Normal"/>
    <w:uiPriority w:val="34"/>
    <w:qFormat/>
    <w:rsid w:val="00755B01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EA3DA1"/>
    <w:rPr>
      <w:rFonts w:ascii="Arial" w:hAnsi="Arial"/>
      <w:sz w:val="32"/>
    </w:rPr>
  </w:style>
  <w:style w:type="character" w:styleId="Hyperlink">
    <w:name w:val="Hyperlink"/>
    <w:basedOn w:val="DefaultParagraphFont"/>
    <w:rsid w:val="001F349F"/>
    <w:rPr>
      <w:color w:val="7E4FDF" w:themeColor="hyperlink"/>
      <w:u w:val="single"/>
    </w:rPr>
  </w:style>
  <w:style w:type="paragraph" w:styleId="Revision">
    <w:name w:val="Revision"/>
    <w:hidden/>
    <w:uiPriority w:val="99"/>
    <w:semiHidden/>
    <w:rsid w:val="008B63C4"/>
    <w:rPr>
      <w:rFonts w:ascii="Arial" w:hAnsi="Arial"/>
      <w:sz w:val="32"/>
    </w:rPr>
  </w:style>
  <w:style w:type="character" w:styleId="Emphasis">
    <w:name w:val="Emphasis"/>
    <w:basedOn w:val="DefaultParagraphFont"/>
    <w:uiPriority w:val="20"/>
    <w:qFormat/>
    <w:rsid w:val="0013398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2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2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5409">
          <w:marLeft w:val="547"/>
          <w:marRight w:val="0"/>
          <w:marTop w:val="8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89403">
          <w:marLeft w:val="547"/>
          <w:marRight w:val="0"/>
          <w:marTop w:val="8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1506">
          <w:marLeft w:val="547"/>
          <w:marRight w:val="0"/>
          <w:marTop w:val="8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354026">
          <w:marLeft w:val="547"/>
          <w:marRight w:val="0"/>
          <w:marTop w:val="8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90328">
          <w:marLeft w:val="547"/>
          <w:marRight w:val="0"/>
          <w:marTop w:val="8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9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PA">
  <a:themeElements>
    <a:clrScheme name="Custom 111">
      <a:dk1>
        <a:srgbClr val="000000"/>
      </a:dk1>
      <a:lt1>
        <a:srgbClr val="FFFFFF"/>
      </a:lt1>
      <a:dk2>
        <a:srgbClr val="003A40"/>
      </a:dk2>
      <a:lt2>
        <a:srgbClr val="E0E0E0"/>
      </a:lt2>
      <a:accent1>
        <a:srgbClr val="2A5C65"/>
      </a:accent1>
      <a:accent2>
        <a:srgbClr val="37AB68"/>
      </a:accent2>
      <a:accent3>
        <a:srgbClr val="95D3E9"/>
      </a:accent3>
      <a:accent4>
        <a:srgbClr val="005CB9"/>
      </a:accent4>
      <a:accent5>
        <a:srgbClr val="8A1A9B"/>
      </a:accent5>
      <a:accent6>
        <a:srgbClr val="FF5C34"/>
      </a:accent6>
      <a:hlink>
        <a:srgbClr val="7E4FDF"/>
      </a:hlink>
      <a:folHlink>
        <a:srgbClr val="00314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tx2"/>
        </a:solidFill>
        <a:ln>
          <a:noFill/>
        </a:ln>
      </a:spPr>
      <a:bodyPr rot="0" spcFirstLastPara="0" vertOverflow="overflow" horzOverflow="overflow" vert="horz" wrap="square" lIns="137160" tIns="137160" rIns="137160" bIns="91440" numCol="1" spcCol="0" rtlCol="0" fromWordArt="0" anchor="ctr" anchorCtr="0" forceAA="0" compatLnSpc="1">
        <a:prstTxWarp prst="textNoShape">
          <a:avLst/>
        </a:prstTxWarp>
        <a:noAutofit/>
      </a:bodyPr>
      <a:lstStyle>
        <a:defPPr algn="ctr">
          <a:defRPr dirty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2700">
          <a:solidFill>
            <a:schemeClr val="tx1">
              <a:lumMod val="50000"/>
              <a:lumOff val="50000"/>
            </a:schemeClr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spAutoFit/>
      </a:bodyPr>
      <a:lstStyle>
        <a:defPPr algn="l">
          <a:defRPr dirty="0">
            <a:solidFill>
              <a:schemeClr val="tx1">
                <a:lumMod val="85000"/>
                <a:lumOff val="15000"/>
              </a:schemeClr>
            </a:solidFill>
          </a:defRPr>
        </a:defPPr>
      </a:lstStyle>
    </a:txDef>
  </a:objectDefaults>
  <a:extraClrSchemeLst/>
  <a:extLst>
    <a:ext uri="{05A4C25C-085E-4340-85A3-A5531E510DB2}">
      <thm15:themeFamily xmlns:thm15="http://schemas.microsoft.com/office/thememl/2012/main" name="KPA" id="{50D7BDEC-065E-784F-8DB9-AB8F73877A5C}" vid="{589E94D1-E15A-5249-87FB-191AC4A784E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ade937b-9986-407e-8039-f8cf76421acb" xsi:nil="true"/>
    <lcf76f155ced4ddcb4097134ff3c332f xmlns="8aece97d-d398-4203-833f-4c16fc7ec2eb">
      <Terms xmlns="http://schemas.microsoft.com/office/infopath/2007/PartnerControls"/>
    </lcf76f155ced4ddcb4097134ff3c332f>
    <LastYearUpdated xmlns="8aece97d-d398-4203-833f-4c16fc7ec2e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744BA811C7E14683C794E9D6BC22AF" ma:contentTypeVersion="16" ma:contentTypeDescription="Create a new document." ma:contentTypeScope="" ma:versionID="923acd626f7af0c77acf7551b20efaca">
  <xsd:schema xmlns:xsd="http://www.w3.org/2001/XMLSchema" xmlns:xs="http://www.w3.org/2001/XMLSchema" xmlns:p="http://schemas.microsoft.com/office/2006/metadata/properties" xmlns:ns2="8aece97d-d398-4203-833f-4c16fc7ec2eb" xmlns:ns3="fade937b-9986-407e-8039-f8cf76421acb" targetNamespace="http://schemas.microsoft.com/office/2006/metadata/properties" ma:root="true" ma:fieldsID="823bf2d3a391c40fd3779e7e9ac594ff" ns2:_="" ns3:_="">
    <xsd:import namespace="8aece97d-d398-4203-833f-4c16fc7ec2eb"/>
    <xsd:import namespace="fade937b-9986-407e-8039-f8cf76421a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astYearUpda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ece97d-d398-4203-833f-4c16fc7ec2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0d3209c-15e4-4e5b-af93-a1245eb62b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LastYearUpdated" ma:index="23" nillable="true" ma:displayName="Last Year Updated" ma:format="Dropdown" ma:internalName="LastYearUpdate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de937b-9986-407e-8039-f8cf76421ac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b0212d5-b43c-40d3-ab41-825490616cb1}" ma:internalName="TaxCatchAll" ma:showField="CatchAllData" ma:web="fade937b-9986-407e-8039-f8cf76421a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F2717F-D1F1-4434-8299-7E1C9E88592A}">
  <ds:schemaRefs>
    <ds:schemaRef ds:uri="http://schemas.microsoft.com/office/2006/metadata/properties"/>
    <ds:schemaRef ds:uri="http://schemas.microsoft.com/office/infopath/2007/PartnerControls"/>
    <ds:schemaRef ds:uri="fade937b-9986-407e-8039-f8cf76421acb"/>
    <ds:schemaRef ds:uri="8aece97d-d398-4203-833f-4c16fc7ec2eb"/>
  </ds:schemaRefs>
</ds:datastoreItem>
</file>

<file path=customXml/itemProps2.xml><?xml version="1.0" encoding="utf-8"?>
<ds:datastoreItem xmlns:ds="http://schemas.openxmlformats.org/officeDocument/2006/customXml" ds:itemID="{BBFB6E1C-0A50-4D60-B489-8713F1FC61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ece97d-d398-4203-833f-4c16fc7ec2eb"/>
    <ds:schemaRef ds:uri="fade937b-9986-407e-8039-f8cf76421a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E12E90-6B98-4DCE-A791-61D46404024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AADCABA-D837-4ABE-9B02-E395FF1BA4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447</Words>
  <Characters>3552</Characters>
  <Application>Microsoft Office Word</Application>
  <DocSecurity>0</DocSecurity>
  <Lines>136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Succeed Management Solutions, LLC</Company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Succeed Management Solutions, LLC ©</dc:creator>
  <cp:keywords/>
  <cp:lastModifiedBy>Marian Kochin</cp:lastModifiedBy>
  <cp:revision>2</cp:revision>
  <cp:lastPrinted>2014-12-17T00:20:00Z</cp:lastPrinted>
  <dcterms:created xsi:type="dcterms:W3CDTF">2025-03-28T14:05:00Z</dcterms:created>
  <dcterms:modified xsi:type="dcterms:W3CDTF">2025-03-28T14:05:00Z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e8206dbd1ef9396172dc2aa8108d61c64e8ddfb8662c807474cd9774a27eea6a</vt:lpwstr>
  </property>
  <property fmtid="{D5CDD505-2E9C-101B-9397-08002B2CF9AE}" pid="3" name="ContentTypeId">
    <vt:lpwstr>0x0101009E744BA811C7E14683C794E9D6BC22AF</vt:lpwstr>
  </property>
  <property fmtid="{D5CDD505-2E9C-101B-9397-08002B2CF9AE}" pid="4" name="MediaServiceImageTags">
    <vt:lpwstr/>
  </property>
</Properties>
</file>