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DA" w:rsidRPr="009F58AC" w:rsidRDefault="004B24DA" w:rsidP="009F58AC">
      <w:p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Falls disable 400,000 workers each year. Use caution to avoid falling accidents. </w:t>
      </w:r>
    </w:p>
    <w:p w:rsidR="004B24DA" w:rsidRPr="009F58AC" w:rsidRDefault="004B24DA" w:rsidP="009F58AC">
      <w:p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b/>
          <w:bCs/>
          <w:color w:val="000000"/>
          <w:sz w:val="22"/>
          <w:szCs w:val="22"/>
        </w:rPr>
        <w:t>If you are on ground level:</w:t>
      </w:r>
      <w:r w:rsidRPr="009F58A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B24DA" w:rsidRPr="009F58AC" w:rsidRDefault="004B24DA" w:rsidP="009F58AC">
      <w:pPr>
        <w:numPr>
          <w:ilvl w:val="0"/>
          <w:numId w:val="5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Watch out for slippery spots such as oil, grease or water spills. </w:t>
      </w:r>
    </w:p>
    <w:p w:rsidR="004B24DA" w:rsidRPr="009F58AC" w:rsidRDefault="004B24DA" w:rsidP="009F58AC">
      <w:pPr>
        <w:numPr>
          <w:ilvl w:val="0"/>
          <w:numId w:val="5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Use aisles. Don't take shortcuts through storage and machinery areas. </w:t>
      </w:r>
    </w:p>
    <w:p w:rsidR="004B24DA" w:rsidRPr="009F58AC" w:rsidRDefault="004B24DA" w:rsidP="009F58AC">
      <w:pPr>
        <w:numPr>
          <w:ilvl w:val="0"/>
          <w:numId w:val="5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Look out for objects on the floor that can roll, slide or trip you. </w:t>
      </w:r>
    </w:p>
    <w:p w:rsidR="004B24DA" w:rsidRPr="009F58AC" w:rsidRDefault="004B24DA" w:rsidP="009F58AC">
      <w:p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b/>
          <w:bCs/>
          <w:color w:val="000000"/>
          <w:sz w:val="22"/>
          <w:szCs w:val="22"/>
        </w:rPr>
        <w:t>If you are higher up:</w:t>
      </w:r>
      <w:r w:rsidRPr="009F58A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B24DA" w:rsidRPr="009F58AC" w:rsidRDefault="004B24DA" w:rsidP="009F58AC">
      <w:pPr>
        <w:numPr>
          <w:ilvl w:val="0"/>
          <w:numId w:val="6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Don't run on stairs. Use a handrail. </w:t>
      </w:r>
    </w:p>
    <w:p w:rsidR="004B24DA" w:rsidRPr="009F58AC" w:rsidRDefault="004B24DA" w:rsidP="009F58AC">
      <w:pPr>
        <w:numPr>
          <w:ilvl w:val="0"/>
          <w:numId w:val="6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Inspect safety harnesses and lines before using them. </w:t>
      </w:r>
    </w:p>
    <w:p w:rsidR="004B24DA" w:rsidRPr="009F58AC" w:rsidRDefault="004B24DA" w:rsidP="009F58AC">
      <w:pPr>
        <w:numPr>
          <w:ilvl w:val="0"/>
          <w:numId w:val="6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Never jump from work stages, trucks, or loading docks. </w:t>
      </w:r>
    </w:p>
    <w:p w:rsidR="004B24DA" w:rsidRPr="009F58AC" w:rsidRDefault="004B24DA" w:rsidP="009F58AC">
      <w:pPr>
        <w:numPr>
          <w:ilvl w:val="0"/>
          <w:numId w:val="6"/>
        </w:num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Use ladders the right way. </w:t>
      </w:r>
    </w:p>
    <w:p w:rsidR="004B24DA" w:rsidRPr="009F58AC" w:rsidRDefault="004B24DA" w:rsidP="009F58AC">
      <w:p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b/>
          <w:bCs/>
          <w:color w:val="000000"/>
          <w:sz w:val="22"/>
          <w:szCs w:val="22"/>
        </w:rPr>
        <w:t>Ladder use:</w:t>
      </w:r>
      <w:r w:rsidRPr="009F58A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Inspect a ladder for cracks and loose rungs. 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sz w:val="22"/>
          <w:szCs w:val="22"/>
        </w:rPr>
        <w:t>Choose a ladder long enough so you can stay off the top.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sz w:val="22"/>
          <w:szCs w:val="22"/>
        </w:rPr>
        <w:t>Face the ladder when ascending or descending.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sz w:val="22"/>
          <w:szCs w:val="22"/>
        </w:rPr>
        <w:t>Ensure that only one person at a time is on a single ladder.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Climb with both hands holding the rungs. 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Do not overreach. Be sure of our balance by keeping your belt buckle between the rails. </w:t>
      </w:r>
    </w:p>
    <w:p w:rsidR="004B24DA" w:rsidRPr="009F58AC" w:rsidRDefault="004B24DA" w:rsidP="009F58AC">
      <w:pPr>
        <w:numPr>
          <w:ilvl w:val="0"/>
          <w:numId w:val="7"/>
        </w:numPr>
        <w:tabs>
          <w:tab w:val="num" w:pos="684"/>
        </w:tabs>
        <w:spacing w:before="240" w:after="100" w:afterAutospacing="1"/>
        <w:ind w:left="684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color w:val="000000"/>
          <w:sz w:val="22"/>
          <w:szCs w:val="22"/>
        </w:rPr>
        <w:t xml:space="preserve">A ladder should have safety feet. Use a board on soft earth or to level the feet. </w:t>
      </w:r>
    </w:p>
    <w:p w:rsidR="004B24DA" w:rsidRPr="009F58AC" w:rsidRDefault="004B24DA" w:rsidP="009F58AC">
      <w:pPr>
        <w:spacing w:before="240" w:after="100" w:afterAutospacing="1"/>
        <w:rPr>
          <w:rFonts w:ascii="Tahoma" w:hAnsi="Tahoma" w:cs="Tahoma"/>
          <w:color w:val="000000"/>
          <w:sz w:val="22"/>
          <w:szCs w:val="22"/>
        </w:rPr>
      </w:pPr>
      <w:r w:rsidRPr="009F58AC">
        <w:rPr>
          <w:rFonts w:ascii="Tahoma" w:hAnsi="Tahoma" w:cs="Tahoma"/>
          <w:b/>
          <w:bCs/>
          <w:color w:val="000000"/>
          <w:sz w:val="22"/>
          <w:szCs w:val="22"/>
        </w:rPr>
        <w:t>The 4 to 1 rule:</w:t>
      </w:r>
      <w:r w:rsidRPr="009F58AC">
        <w:rPr>
          <w:rFonts w:ascii="Tahoma" w:hAnsi="Tahoma" w:cs="Tahoma"/>
          <w:color w:val="000000"/>
          <w:sz w:val="22"/>
          <w:szCs w:val="22"/>
        </w:rPr>
        <w:t xml:space="preserve"> Set the ladder one foot out for every four feet up to the point of support. Rungs are one foot apart so it's easy to figure the angle. </w:t>
      </w:r>
    </w:p>
    <w:p w:rsidR="004B24DA" w:rsidRPr="009F58AC" w:rsidRDefault="004B24DA" w:rsidP="004B24DA">
      <w:pPr>
        <w:jc w:val="center"/>
        <w:rPr>
          <w:rFonts w:ascii="Tahoma" w:hAnsi="Tahoma" w:cs="Tahoma"/>
          <w:i/>
          <w:sz w:val="22"/>
          <w:szCs w:val="22"/>
        </w:rPr>
      </w:pPr>
    </w:p>
    <w:p w:rsidR="004B24DA" w:rsidRPr="009F58AC" w:rsidRDefault="004B24DA" w:rsidP="004B24DA">
      <w:pPr>
        <w:jc w:val="center"/>
        <w:rPr>
          <w:rFonts w:ascii="Tahoma" w:hAnsi="Tahoma" w:cs="Tahoma"/>
          <w:i/>
          <w:sz w:val="22"/>
          <w:szCs w:val="22"/>
        </w:rPr>
      </w:pPr>
    </w:p>
    <w:p w:rsidR="004B24DA" w:rsidRPr="009F58AC" w:rsidRDefault="004B24DA" w:rsidP="004B24DA">
      <w:pPr>
        <w:jc w:val="center"/>
        <w:rPr>
          <w:rFonts w:ascii="Tahoma" w:hAnsi="Tahoma" w:cs="Tahoma"/>
          <w:i/>
          <w:sz w:val="22"/>
          <w:szCs w:val="22"/>
        </w:rPr>
      </w:pPr>
    </w:p>
    <w:p w:rsidR="004B24DA" w:rsidRPr="009F58AC" w:rsidRDefault="009F58AC" w:rsidP="009F58AC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</w:t>
      </w:r>
      <w:bookmarkStart w:id="0" w:name="_GoBack"/>
      <w:bookmarkEnd w:id="0"/>
      <w:r w:rsidR="004B24DA" w:rsidRPr="009F58AC">
        <w:rPr>
          <w:rFonts w:ascii="Tahoma" w:hAnsi="Tahoma" w:cs="Tahoma"/>
          <w:i/>
          <w:sz w:val="22"/>
          <w:szCs w:val="22"/>
        </w:rPr>
        <w:t>Always use caution when there is potential for a fall.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9F58A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F5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4B24DA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Fall Protection – More Precautions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F5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57A0E"/>
    <w:multiLevelType w:val="multilevel"/>
    <w:tmpl w:val="A15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16ED"/>
    <w:multiLevelType w:val="hybridMultilevel"/>
    <w:tmpl w:val="5AE8F0FE"/>
    <w:lvl w:ilvl="0" w:tplc="3196B8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F6AFC"/>
    <w:multiLevelType w:val="multilevel"/>
    <w:tmpl w:val="234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24D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8AC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95A950B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11B0-4D05-4B8D-9D70-5CB6241F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2018-03-12T20:46:00Z</dcterms:created>
  <dcterms:modified xsi:type="dcterms:W3CDTF">2018-03-12T20:46:00Z</dcterms:modified>
</cp:coreProperties>
</file>