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54A2" w14:textId="1B8674C9" w:rsidR="002C0256" w:rsidRPr="00DF67B7" w:rsidRDefault="002C0256" w:rsidP="00B45F64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A510B6">
        <w:rPr>
          <w:rFonts w:ascii="Tahoma" w:hAnsi="Tahoma" w:cs="Tahoma"/>
          <w:b/>
          <w:sz w:val="22"/>
          <w:szCs w:val="22"/>
        </w:rPr>
        <w:t xml:space="preserve">Objective: </w:t>
      </w:r>
      <w:r w:rsidR="00C6440E" w:rsidRPr="00DF67B7">
        <w:rPr>
          <w:rFonts w:ascii="Tahoma" w:hAnsi="Tahoma" w:cs="Tahoma"/>
          <w:sz w:val="22"/>
          <w:szCs w:val="22"/>
        </w:rPr>
        <w:t xml:space="preserve">To </w:t>
      </w:r>
      <w:r w:rsidR="007B0E2D" w:rsidRPr="00DF67B7">
        <w:rPr>
          <w:rFonts w:ascii="Tahoma" w:hAnsi="Tahoma" w:cs="Tahoma"/>
          <w:sz w:val="22"/>
          <w:szCs w:val="22"/>
        </w:rPr>
        <w:t>create awareness on the rights and responsibilities that employees have under the</w:t>
      </w:r>
      <w:r w:rsidR="00767DA2" w:rsidRPr="00DF67B7">
        <w:rPr>
          <w:rFonts w:ascii="Tahoma" w:hAnsi="Tahoma" w:cs="Tahoma"/>
          <w:sz w:val="22"/>
          <w:szCs w:val="22"/>
        </w:rPr>
        <w:t xml:space="preserve"> Occupational Safety and Health (</w:t>
      </w:r>
      <w:r w:rsidR="007B0E2D" w:rsidRPr="00DF67B7">
        <w:rPr>
          <w:rFonts w:ascii="Tahoma" w:hAnsi="Tahoma" w:cs="Tahoma"/>
          <w:sz w:val="22"/>
          <w:szCs w:val="22"/>
        </w:rPr>
        <w:t>OSH</w:t>
      </w:r>
      <w:r w:rsidR="00767DA2" w:rsidRPr="00DF67B7">
        <w:rPr>
          <w:rFonts w:ascii="Tahoma" w:hAnsi="Tahoma" w:cs="Tahoma"/>
          <w:sz w:val="22"/>
          <w:szCs w:val="22"/>
        </w:rPr>
        <w:t>)</w:t>
      </w:r>
      <w:r w:rsidR="007B0E2D" w:rsidRPr="00DF67B7">
        <w:rPr>
          <w:rFonts w:ascii="Tahoma" w:hAnsi="Tahoma" w:cs="Tahoma"/>
          <w:sz w:val="22"/>
          <w:szCs w:val="22"/>
        </w:rPr>
        <w:t xml:space="preserve"> Act</w:t>
      </w:r>
      <w:r w:rsidR="000E523A" w:rsidRPr="00DF67B7">
        <w:rPr>
          <w:rFonts w:ascii="Tahoma" w:hAnsi="Tahoma" w:cs="Tahoma"/>
          <w:sz w:val="22"/>
          <w:szCs w:val="22"/>
        </w:rPr>
        <w:t xml:space="preserve"> and other </w:t>
      </w:r>
      <w:r w:rsidR="00767DA2" w:rsidRPr="00DF67B7">
        <w:rPr>
          <w:rFonts w:ascii="Tahoma" w:hAnsi="Tahoma" w:cs="Tahoma"/>
          <w:sz w:val="22"/>
          <w:szCs w:val="22"/>
        </w:rPr>
        <w:t>state and federal</w:t>
      </w:r>
      <w:r w:rsidR="000E523A" w:rsidRPr="00DF67B7">
        <w:rPr>
          <w:rFonts w:ascii="Tahoma" w:hAnsi="Tahoma" w:cs="Tahoma"/>
          <w:sz w:val="22"/>
          <w:szCs w:val="22"/>
        </w:rPr>
        <w:t xml:space="preserve"> regulations</w:t>
      </w:r>
    </w:p>
    <w:p w14:paraId="5A0F8764" w14:textId="77777777" w:rsidR="002C0256" w:rsidRPr="00DF67B7" w:rsidRDefault="002C0256" w:rsidP="00B45F6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20C9FE8B" w14:textId="77777777" w:rsidR="002C0256" w:rsidRPr="00DF67B7" w:rsidRDefault="002C0256" w:rsidP="00B45F6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 w:rsidRPr="00DF67B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243416" wp14:editId="7FEF1C69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C1B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0036CD9A" w14:textId="77777777" w:rsidR="00E964DD" w:rsidRPr="00DF67B7" w:rsidRDefault="00E964DD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17A3BC6" w14:textId="245DF4D0" w:rsidR="007453B5" w:rsidRPr="00DF67B7" w:rsidRDefault="0008754A" w:rsidP="000E7E7F">
      <w:pPr>
        <w:pStyle w:val="NormalWeb"/>
        <w:spacing w:before="0" w:beforeAutospacing="0" w:after="600" w:afterAutospacing="0"/>
        <w:rPr>
          <w:rFonts w:ascii="Tahoma" w:hAnsi="Tahoma" w:cs="Tahoma"/>
          <w:sz w:val="22"/>
          <w:szCs w:val="22"/>
        </w:rPr>
      </w:pPr>
      <w:r w:rsidRPr="00DF67B7">
        <w:rPr>
          <w:rFonts w:ascii="Tahoma" w:hAnsi="Tahoma" w:cs="Tahoma"/>
          <w:sz w:val="22"/>
          <w:szCs w:val="22"/>
        </w:rPr>
        <w:t>The Occupational Safety and Health Administration (OSHA)</w:t>
      </w:r>
      <w:r w:rsidR="007453B5" w:rsidRPr="00DF67B7">
        <w:rPr>
          <w:rFonts w:ascii="Tahoma" w:hAnsi="Tahoma" w:cs="Tahoma"/>
          <w:sz w:val="22"/>
          <w:szCs w:val="22"/>
        </w:rPr>
        <w:t xml:space="preserve"> requires </w:t>
      </w:r>
      <w:r w:rsidR="00E76C1D" w:rsidRPr="00DF67B7">
        <w:rPr>
          <w:rFonts w:ascii="Tahoma" w:hAnsi="Tahoma" w:cs="Tahoma"/>
          <w:sz w:val="22"/>
          <w:szCs w:val="22"/>
        </w:rPr>
        <w:t>all</w:t>
      </w:r>
      <w:r w:rsidR="007453B5" w:rsidRPr="00DF67B7">
        <w:rPr>
          <w:rFonts w:ascii="Tahoma" w:hAnsi="Tahoma" w:cs="Tahoma"/>
          <w:sz w:val="22"/>
          <w:szCs w:val="22"/>
        </w:rPr>
        <w:t xml:space="preserve"> employer</w:t>
      </w:r>
      <w:r w:rsidR="00E76C1D" w:rsidRPr="00DF67B7">
        <w:rPr>
          <w:rFonts w:ascii="Tahoma" w:hAnsi="Tahoma" w:cs="Tahoma"/>
          <w:sz w:val="22"/>
          <w:szCs w:val="22"/>
        </w:rPr>
        <w:t>s</w:t>
      </w:r>
      <w:r w:rsidR="007453B5" w:rsidRPr="00DF67B7">
        <w:rPr>
          <w:rFonts w:ascii="Tahoma" w:hAnsi="Tahoma" w:cs="Tahoma"/>
          <w:sz w:val="22"/>
          <w:szCs w:val="22"/>
        </w:rPr>
        <w:t xml:space="preserve"> and worker</w:t>
      </w:r>
      <w:r w:rsidR="00E76C1D" w:rsidRPr="00DF67B7">
        <w:rPr>
          <w:rFonts w:ascii="Tahoma" w:hAnsi="Tahoma" w:cs="Tahoma"/>
          <w:sz w:val="22"/>
          <w:szCs w:val="22"/>
        </w:rPr>
        <w:t>s</w:t>
      </w:r>
      <w:r w:rsidR="007453B5" w:rsidRPr="00DF67B7">
        <w:rPr>
          <w:rFonts w:ascii="Tahoma" w:hAnsi="Tahoma" w:cs="Tahoma"/>
          <w:sz w:val="22"/>
          <w:szCs w:val="22"/>
        </w:rPr>
        <w:t xml:space="preserve"> to comply with occupational safety and health </w:t>
      </w:r>
      <w:r w:rsidR="004B4D8C" w:rsidRPr="00DF67B7">
        <w:rPr>
          <w:rFonts w:ascii="Tahoma" w:hAnsi="Tahoma" w:cs="Tahoma"/>
          <w:sz w:val="22"/>
          <w:szCs w:val="22"/>
        </w:rPr>
        <w:t xml:space="preserve">standards. You have rights under OSHA, </w:t>
      </w:r>
      <w:r w:rsidR="00313F0C" w:rsidRPr="00DF67B7">
        <w:rPr>
          <w:rFonts w:ascii="Tahoma" w:hAnsi="Tahoma" w:cs="Tahoma"/>
          <w:sz w:val="22"/>
          <w:szCs w:val="22"/>
        </w:rPr>
        <w:t>but</w:t>
      </w:r>
      <w:r w:rsidR="004B4D8C" w:rsidRPr="00DF67B7">
        <w:rPr>
          <w:rFonts w:ascii="Tahoma" w:hAnsi="Tahoma" w:cs="Tahoma"/>
          <w:sz w:val="22"/>
          <w:szCs w:val="22"/>
        </w:rPr>
        <w:t xml:space="preserve"> you must also follow</w:t>
      </w:r>
      <w:r w:rsidR="007453B5" w:rsidRPr="00DF67B7">
        <w:rPr>
          <w:rFonts w:ascii="Tahoma" w:hAnsi="Tahoma" w:cs="Tahoma"/>
          <w:sz w:val="22"/>
          <w:szCs w:val="22"/>
        </w:rPr>
        <w:t xml:space="preserve"> </w:t>
      </w:r>
      <w:r w:rsidR="00861572" w:rsidRPr="00DF67B7">
        <w:rPr>
          <w:rFonts w:ascii="Tahoma" w:hAnsi="Tahoma" w:cs="Tahoma"/>
          <w:sz w:val="22"/>
          <w:szCs w:val="22"/>
        </w:rPr>
        <w:t xml:space="preserve">all of </w:t>
      </w:r>
      <w:r w:rsidR="009C5E76" w:rsidRPr="00DF67B7">
        <w:rPr>
          <w:rFonts w:ascii="Tahoma" w:hAnsi="Tahoma" w:cs="Tahoma"/>
          <w:sz w:val="22"/>
          <w:szCs w:val="22"/>
        </w:rPr>
        <w:t>the</w:t>
      </w:r>
      <w:r w:rsidR="007453B5" w:rsidRPr="00DF67B7">
        <w:rPr>
          <w:rFonts w:ascii="Tahoma" w:hAnsi="Tahoma" w:cs="Tahoma"/>
          <w:sz w:val="22"/>
          <w:szCs w:val="22"/>
        </w:rPr>
        <w:t xml:space="preserve"> </w:t>
      </w:r>
      <w:r w:rsidR="00861572" w:rsidRPr="00DF67B7">
        <w:rPr>
          <w:rFonts w:ascii="Tahoma" w:hAnsi="Tahoma" w:cs="Tahoma"/>
          <w:sz w:val="22"/>
          <w:szCs w:val="22"/>
        </w:rPr>
        <w:t xml:space="preserve">OSHA </w:t>
      </w:r>
      <w:r w:rsidR="007453B5" w:rsidRPr="00DF67B7">
        <w:rPr>
          <w:rFonts w:ascii="Tahoma" w:hAnsi="Tahoma" w:cs="Tahoma"/>
          <w:sz w:val="22"/>
          <w:szCs w:val="22"/>
        </w:rPr>
        <w:t>rules</w:t>
      </w:r>
      <w:r w:rsidR="006A6025" w:rsidRPr="00DF67B7">
        <w:rPr>
          <w:rFonts w:ascii="Tahoma" w:hAnsi="Tahoma" w:cs="Tahoma"/>
          <w:sz w:val="22"/>
          <w:szCs w:val="22"/>
        </w:rPr>
        <w:t xml:space="preserve"> and</w:t>
      </w:r>
      <w:r w:rsidR="0039600F" w:rsidRPr="00DF67B7">
        <w:rPr>
          <w:rFonts w:ascii="Tahoma" w:hAnsi="Tahoma" w:cs="Tahoma"/>
          <w:sz w:val="22"/>
          <w:szCs w:val="22"/>
        </w:rPr>
        <w:t xml:space="preserve"> </w:t>
      </w:r>
      <w:r w:rsidR="00FE2DF0" w:rsidRPr="00DF67B7">
        <w:rPr>
          <w:rFonts w:ascii="Tahoma" w:hAnsi="Tahoma" w:cs="Tahoma"/>
          <w:sz w:val="22"/>
          <w:szCs w:val="22"/>
        </w:rPr>
        <w:t>regulations</w:t>
      </w:r>
      <w:r w:rsidR="000908F1" w:rsidRPr="00DF67B7">
        <w:rPr>
          <w:rFonts w:ascii="Tahoma" w:hAnsi="Tahoma" w:cs="Tahoma"/>
          <w:sz w:val="22"/>
          <w:szCs w:val="22"/>
        </w:rPr>
        <w:t xml:space="preserve"> </w:t>
      </w:r>
      <w:r w:rsidR="00C4740D" w:rsidRPr="00DF67B7">
        <w:rPr>
          <w:rFonts w:ascii="Tahoma" w:hAnsi="Tahoma" w:cs="Tahoma"/>
          <w:sz w:val="22"/>
          <w:szCs w:val="22"/>
        </w:rPr>
        <w:t>as described in your employer’s</w:t>
      </w:r>
      <w:r w:rsidR="0039600F" w:rsidRPr="00DF67B7">
        <w:rPr>
          <w:rFonts w:ascii="Tahoma" w:hAnsi="Tahoma" w:cs="Tahoma"/>
          <w:sz w:val="22"/>
          <w:szCs w:val="22"/>
        </w:rPr>
        <w:t xml:space="preserve"> safety policies</w:t>
      </w:r>
      <w:r w:rsidR="006A6025" w:rsidRPr="00DF67B7">
        <w:rPr>
          <w:rFonts w:ascii="Tahoma" w:hAnsi="Tahoma" w:cs="Tahoma"/>
          <w:sz w:val="22"/>
          <w:szCs w:val="22"/>
        </w:rPr>
        <w:t xml:space="preserve"> and </w:t>
      </w:r>
      <w:r w:rsidR="00313F0C" w:rsidRPr="00DF67B7">
        <w:rPr>
          <w:rFonts w:ascii="Tahoma" w:hAnsi="Tahoma" w:cs="Tahoma"/>
          <w:sz w:val="22"/>
          <w:szCs w:val="22"/>
        </w:rPr>
        <w:t>procedures</w:t>
      </w:r>
      <w:r w:rsidR="006A6025" w:rsidRPr="00DF67B7">
        <w:rPr>
          <w:rFonts w:ascii="Tahoma" w:hAnsi="Tahoma" w:cs="Tahoma"/>
          <w:sz w:val="22"/>
          <w:szCs w:val="22"/>
        </w:rPr>
        <w:t xml:space="preserve"> in addition to following your organization’s other safety requirements</w:t>
      </w:r>
      <w:r w:rsidR="000908F1" w:rsidRPr="00DF67B7">
        <w:rPr>
          <w:rFonts w:ascii="Tahoma" w:hAnsi="Tahoma" w:cs="Tahoma"/>
          <w:sz w:val="22"/>
          <w:szCs w:val="22"/>
        </w:rPr>
        <w:t xml:space="preserve"> and associated training.</w:t>
      </w:r>
    </w:p>
    <w:p w14:paraId="595408ED" w14:textId="77777777" w:rsidR="00D20891" w:rsidRPr="00A510B6" w:rsidRDefault="00D20891" w:rsidP="00D20891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A510B6">
        <w:rPr>
          <w:rFonts w:ascii="Tahoma" w:hAnsi="Tahoma" w:cs="Tahoma"/>
          <w:b/>
          <w:color w:val="315CA3"/>
          <w:sz w:val="28"/>
          <w:szCs w:val="28"/>
        </w:rPr>
        <w:t xml:space="preserve">Rights </w:t>
      </w:r>
    </w:p>
    <w:p w14:paraId="07E746D7" w14:textId="77777777" w:rsidR="00BF3960" w:rsidRPr="00767DA2" w:rsidRDefault="00F62B42" w:rsidP="00A7308A">
      <w:pPr>
        <w:spacing w:after="260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 xml:space="preserve">You have the right to report all injuries and illnesses to your employer. </w:t>
      </w:r>
    </w:p>
    <w:p w14:paraId="4E95584F" w14:textId="77777777" w:rsidR="00D20891" w:rsidRPr="00767DA2" w:rsidRDefault="00D20891" w:rsidP="00A7308A">
      <w:pPr>
        <w:spacing w:after="260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 xml:space="preserve">You have the right to know and understand about the hazards </w:t>
      </w:r>
      <w:r w:rsidR="006F5A04" w:rsidRPr="00767DA2">
        <w:rPr>
          <w:rFonts w:ascii="Tahoma" w:hAnsi="Tahoma" w:cs="Tahoma"/>
          <w:sz w:val="22"/>
          <w:szCs w:val="22"/>
        </w:rPr>
        <w:t>in your workplace, including</w:t>
      </w:r>
      <w:r w:rsidR="007F4123" w:rsidRPr="00767DA2">
        <w:rPr>
          <w:rFonts w:ascii="Tahoma" w:hAnsi="Tahoma" w:cs="Tahoma"/>
          <w:sz w:val="22"/>
          <w:szCs w:val="22"/>
        </w:rPr>
        <w:t xml:space="preserve"> both chemical and physical hazards. </w:t>
      </w:r>
      <w:r w:rsidRPr="00767DA2">
        <w:rPr>
          <w:rFonts w:ascii="Tahoma" w:hAnsi="Tahoma" w:cs="Tahoma"/>
          <w:sz w:val="22"/>
          <w:szCs w:val="22"/>
        </w:rPr>
        <w:t xml:space="preserve">You also have the right be protected from those hazards. </w:t>
      </w:r>
    </w:p>
    <w:p w14:paraId="52699D00" w14:textId="77777777" w:rsidR="001F1396" w:rsidRPr="00767DA2" w:rsidRDefault="00D20891" w:rsidP="001F1396">
      <w:pPr>
        <w:spacing w:after="260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 xml:space="preserve">Your employer must communicate </w:t>
      </w:r>
      <w:r w:rsidR="007F4123" w:rsidRPr="00767DA2">
        <w:rPr>
          <w:rFonts w:ascii="Tahoma" w:hAnsi="Tahoma" w:cs="Tahoma"/>
          <w:sz w:val="22"/>
          <w:szCs w:val="22"/>
        </w:rPr>
        <w:t xml:space="preserve">chemical </w:t>
      </w:r>
      <w:r w:rsidRPr="00767DA2">
        <w:rPr>
          <w:rFonts w:ascii="Tahoma" w:hAnsi="Tahoma" w:cs="Tahoma"/>
          <w:sz w:val="22"/>
          <w:szCs w:val="22"/>
        </w:rPr>
        <w:t xml:space="preserve">hazards to you through a </w:t>
      </w:r>
      <w:r w:rsidR="00861572" w:rsidRPr="00767DA2">
        <w:rPr>
          <w:rFonts w:ascii="Tahoma" w:hAnsi="Tahoma" w:cs="Tahoma"/>
          <w:sz w:val="22"/>
          <w:szCs w:val="22"/>
        </w:rPr>
        <w:t xml:space="preserve">written </w:t>
      </w:r>
      <w:r w:rsidRPr="00767DA2">
        <w:rPr>
          <w:rFonts w:ascii="Tahoma" w:hAnsi="Tahoma" w:cs="Tahoma"/>
          <w:sz w:val="22"/>
          <w:szCs w:val="22"/>
        </w:rPr>
        <w:t xml:space="preserve">hazard communication </w:t>
      </w:r>
      <w:r w:rsidR="0039600F" w:rsidRPr="00767DA2">
        <w:rPr>
          <w:rFonts w:ascii="Tahoma" w:hAnsi="Tahoma" w:cs="Tahoma"/>
          <w:sz w:val="22"/>
          <w:szCs w:val="22"/>
        </w:rPr>
        <w:t>program</w:t>
      </w:r>
      <w:r w:rsidRPr="00767DA2">
        <w:rPr>
          <w:rFonts w:ascii="Tahoma" w:hAnsi="Tahoma" w:cs="Tahoma"/>
          <w:sz w:val="22"/>
          <w:szCs w:val="22"/>
        </w:rPr>
        <w:t xml:space="preserve"> that includes training, </w:t>
      </w:r>
      <w:r w:rsidR="007F4123" w:rsidRPr="00767DA2">
        <w:rPr>
          <w:rFonts w:ascii="Tahoma" w:hAnsi="Tahoma" w:cs="Tahoma"/>
          <w:sz w:val="22"/>
          <w:szCs w:val="22"/>
        </w:rPr>
        <w:t xml:space="preserve">proper GHS </w:t>
      </w:r>
      <w:r w:rsidR="00861572" w:rsidRPr="00767DA2">
        <w:rPr>
          <w:rFonts w:ascii="Tahoma" w:hAnsi="Tahoma" w:cs="Tahoma"/>
          <w:sz w:val="22"/>
          <w:szCs w:val="22"/>
        </w:rPr>
        <w:t>labeling</w:t>
      </w:r>
      <w:r w:rsidR="0049323A" w:rsidRPr="00767DA2">
        <w:rPr>
          <w:rFonts w:ascii="Tahoma" w:hAnsi="Tahoma" w:cs="Tahoma"/>
          <w:sz w:val="22"/>
          <w:szCs w:val="22"/>
        </w:rPr>
        <w:t>,</w:t>
      </w:r>
      <w:r w:rsidRPr="00767DA2">
        <w:rPr>
          <w:rFonts w:ascii="Tahoma" w:hAnsi="Tahoma" w:cs="Tahoma"/>
          <w:sz w:val="22"/>
          <w:szCs w:val="22"/>
        </w:rPr>
        <w:t xml:space="preserve"> and easy access to </w:t>
      </w:r>
      <w:r w:rsidR="00B66AAD" w:rsidRPr="00767DA2">
        <w:rPr>
          <w:rFonts w:ascii="Tahoma" w:hAnsi="Tahoma" w:cs="Tahoma"/>
          <w:sz w:val="22"/>
          <w:szCs w:val="22"/>
        </w:rPr>
        <w:t xml:space="preserve">hazard </w:t>
      </w:r>
      <w:r w:rsidRPr="00767DA2">
        <w:rPr>
          <w:rFonts w:ascii="Tahoma" w:hAnsi="Tahoma" w:cs="Tahoma"/>
          <w:sz w:val="22"/>
          <w:szCs w:val="22"/>
        </w:rPr>
        <w:t>information</w:t>
      </w:r>
      <w:r w:rsidR="00B66AAD" w:rsidRPr="00767DA2">
        <w:rPr>
          <w:rFonts w:ascii="Tahoma" w:hAnsi="Tahoma" w:cs="Tahoma"/>
          <w:sz w:val="22"/>
          <w:szCs w:val="22"/>
        </w:rPr>
        <w:t>, such as safety data sheets (SDSs)</w:t>
      </w:r>
      <w:r w:rsidRPr="00767DA2">
        <w:rPr>
          <w:rFonts w:ascii="Tahoma" w:hAnsi="Tahoma" w:cs="Tahoma"/>
          <w:sz w:val="22"/>
          <w:szCs w:val="22"/>
        </w:rPr>
        <w:t xml:space="preserve">. </w:t>
      </w:r>
    </w:p>
    <w:p w14:paraId="38B8DBB9" w14:textId="77777777" w:rsidR="00D20891" w:rsidRPr="00767DA2" w:rsidRDefault="009C5E76" w:rsidP="00A7308A">
      <w:pPr>
        <w:spacing w:after="400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 xml:space="preserve">You must also be trained in your employer’s program </w:t>
      </w:r>
      <w:r w:rsidR="0049323A" w:rsidRPr="00767DA2">
        <w:rPr>
          <w:rFonts w:ascii="Tahoma" w:hAnsi="Tahoma" w:cs="Tahoma"/>
          <w:sz w:val="22"/>
          <w:szCs w:val="22"/>
        </w:rPr>
        <w:t>to</w:t>
      </w:r>
      <w:r w:rsidRPr="00767DA2">
        <w:rPr>
          <w:rFonts w:ascii="Tahoma" w:hAnsi="Tahoma" w:cs="Tahoma"/>
          <w:sz w:val="22"/>
          <w:szCs w:val="22"/>
        </w:rPr>
        <w:t xml:space="preserve"> protec</w:t>
      </w:r>
      <w:r w:rsidR="0049323A" w:rsidRPr="00767DA2">
        <w:rPr>
          <w:rFonts w:ascii="Tahoma" w:hAnsi="Tahoma" w:cs="Tahoma"/>
          <w:sz w:val="22"/>
          <w:szCs w:val="22"/>
        </w:rPr>
        <w:t>t</w:t>
      </w:r>
      <w:r w:rsidRPr="00767DA2">
        <w:rPr>
          <w:rFonts w:ascii="Tahoma" w:hAnsi="Tahoma" w:cs="Tahoma"/>
          <w:sz w:val="22"/>
          <w:szCs w:val="22"/>
        </w:rPr>
        <w:t xml:space="preserve"> you against </w:t>
      </w:r>
      <w:r w:rsidR="007F4123" w:rsidRPr="00767DA2">
        <w:rPr>
          <w:rFonts w:ascii="Tahoma" w:hAnsi="Tahoma" w:cs="Tahoma"/>
          <w:sz w:val="22"/>
          <w:szCs w:val="22"/>
        </w:rPr>
        <w:t>physical</w:t>
      </w:r>
      <w:r w:rsidRPr="00767DA2">
        <w:rPr>
          <w:rFonts w:ascii="Tahoma" w:hAnsi="Tahoma" w:cs="Tahoma"/>
          <w:sz w:val="22"/>
          <w:szCs w:val="22"/>
        </w:rPr>
        <w:t xml:space="preserve"> hazards</w:t>
      </w:r>
      <w:r w:rsidR="00573833" w:rsidRPr="00767DA2">
        <w:rPr>
          <w:rFonts w:ascii="Tahoma" w:hAnsi="Tahoma" w:cs="Tahoma"/>
          <w:sz w:val="22"/>
          <w:szCs w:val="22"/>
        </w:rPr>
        <w:t xml:space="preserve"> and know what safe work practices are expected from you</w:t>
      </w:r>
      <w:r w:rsidRPr="00767DA2">
        <w:rPr>
          <w:rFonts w:ascii="Tahoma" w:hAnsi="Tahoma" w:cs="Tahoma"/>
          <w:sz w:val="22"/>
          <w:szCs w:val="22"/>
        </w:rPr>
        <w:t xml:space="preserve">. </w:t>
      </w:r>
    </w:p>
    <w:p w14:paraId="26D21011" w14:textId="77777777" w:rsidR="00A7308A" w:rsidRPr="00220EF8" w:rsidRDefault="00011C36" w:rsidP="00A7308A">
      <w:pPr>
        <w:spacing w:after="200"/>
        <w:rPr>
          <w:rFonts w:ascii="Tahoma" w:hAnsi="Tahoma" w:cs="Tahoma"/>
          <w:b/>
          <w:color w:val="DA5500"/>
          <w:sz w:val="22"/>
          <w:szCs w:val="22"/>
        </w:rPr>
      </w:pPr>
      <w:r w:rsidRPr="00220EF8">
        <w:rPr>
          <w:rFonts w:ascii="Tahoma" w:hAnsi="Tahoma" w:cs="Tahoma"/>
          <w:b/>
          <w:color w:val="DA5500"/>
          <w:sz w:val="22"/>
          <w:szCs w:val="22"/>
        </w:rPr>
        <w:t>In addition to training, y</w:t>
      </w:r>
      <w:r w:rsidR="001F1396" w:rsidRPr="00220EF8">
        <w:rPr>
          <w:rFonts w:ascii="Tahoma" w:hAnsi="Tahoma" w:cs="Tahoma"/>
          <w:b/>
          <w:color w:val="DA5500"/>
          <w:sz w:val="22"/>
          <w:szCs w:val="22"/>
        </w:rPr>
        <w:t>ou should have access (if you request it)</w:t>
      </w:r>
      <w:r w:rsidR="00A7308A" w:rsidRPr="00220EF8">
        <w:rPr>
          <w:rFonts w:ascii="Tahoma" w:hAnsi="Tahoma" w:cs="Tahoma"/>
          <w:b/>
          <w:color w:val="DA5500"/>
          <w:sz w:val="22"/>
          <w:szCs w:val="22"/>
        </w:rPr>
        <w:t xml:space="preserve"> to:</w:t>
      </w:r>
    </w:p>
    <w:p w14:paraId="63BF1711" w14:textId="77777777" w:rsidR="00A7308A" w:rsidRPr="00767DA2" w:rsidRDefault="00A7308A" w:rsidP="003C31C5">
      <w:pPr>
        <w:pStyle w:val="ListParagraph"/>
        <w:numPr>
          <w:ilvl w:val="0"/>
          <w:numId w:val="3"/>
        </w:numPr>
        <w:spacing w:after="60"/>
        <w:ind w:left="450" w:hanging="446"/>
        <w:contextualSpacing w:val="0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 xml:space="preserve">Information on: </w:t>
      </w:r>
    </w:p>
    <w:p w14:paraId="34E4DE8A" w14:textId="77777777" w:rsidR="00A7308A" w:rsidRPr="00220EF8" w:rsidRDefault="003C31C5" w:rsidP="003C31C5">
      <w:pPr>
        <w:pStyle w:val="ListParagraph"/>
        <w:numPr>
          <w:ilvl w:val="0"/>
          <w:numId w:val="4"/>
        </w:numPr>
        <w:spacing w:after="60"/>
        <w:ind w:left="900" w:hanging="446"/>
        <w:contextualSpacing w:val="0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>T</w:t>
      </w:r>
      <w:r w:rsidR="00A7308A" w:rsidRPr="00767DA2">
        <w:rPr>
          <w:rFonts w:ascii="Tahoma" w:hAnsi="Tahoma" w:cs="Tahoma"/>
          <w:sz w:val="22"/>
          <w:szCs w:val="22"/>
        </w:rPr>
        <w:t xml:space="preserve">he safety and </w:t>
      </w:r>
      <w:r w:rsidR="00A7308A" w:rsidRPr="00220EF8">
        <w:rPr>
          <w:rFonts w:ascii="Tahoma" w:hAnsi="Tahoma" w:cs="Tahoma"/>
          <w:sz w:val="22"/>
          <w:szCs w:val="22"/>
        </w:rPr>
        <w:t>h</w:t>
      </w:r>
      <w:r w:rsidRPr="00220EF8">
        <w:rPr>
          <w:rFonts w:ascii="Tahoma" w:hAnsi="Tahoma" w:cs="Tahoma"/>
          <w:sz w:val="22"/>
          <w:szCs w:val="22"/>
        </w:rPr>
        <w:t>ealth hazards in your work area.</w:t>
      </w:r>
    </w:p>
    <w:p w14:paraId="4B3A152C" w14:textId="77777777" w:rsidR="00A7308A" w:rsidRPr="00220EF8" w:rsidRDefault="003C31C5" w:rsidP="003C31C5">
      <w:pPr>
        <w:pStyle w:val="ListParagraph"/>
        <w:numPr>
          <w:ilvl w:val="0"/>
          <w:numId w:val="4"/>
        </w:numPr>
        <w:spacing w:after="60"/>
        <w:ind w:left="900" w:hanging="446"/>
        <w:contextualSpacing w:val="0"/>
        <w:rPr>
          <w:rFonts w:ascii="Tahoma" w:hAnsi="Tahoma" w:cs="Tahoma"/>
          <w:sz w:val="22"/>
          <w:szCs w:val="22"/>
        </w:rPr>
      </w:pPr>
      <w:r w:rsidRPr="00220EF8">
        <w:rPr>
          <w:rFonts w:ascii="Tahoma" w:hAnsi="Tahoma" w:cs="Tahoma"/>
          <w:sz w:val="22"/>
          <w:szCs w:val="22"/>
        </w:rPr>
        <w:t>P</w:t>
      </w:r>
      <w:r w:rsidR="00A7308A" w:rsidRPr="00220EF8">
        <w:rPr>
          <w:rFonts w:ascii="Tahoma" w:hAnsi="Tahoma" w:cs="Tahoma"/>
          <w:sz w:val="22"/>
          <w:szCs w:val="22"/>
        </w:rPr>
        <w:t>recautions you need to take</w:t>
      </w:r>
      <w:r w:rsidRPr="00220EF8">
        <w:rPr>
          <w:rFonts w:ascii="Tahoma" w:hAnsi="Tahoma" w:cs="Tahoma"/>
          <w:sz w:val="22"/>
          <w:szCs w:val="22"/>
        </w:rPr>
        <w:t>.</w:t>
      </w:r>
    </w:p>
    <w:p w14:paraId="0E4B05F0" w14:textId="77777777" w:rsidR="00A7308A" w:rsidRPr="00220EF8" w:rsidRDefault="003C31C5" w:rsidP="003B1B60">
      <w:pPr>
        <w:pStyle w:val="ListParagraph"/>
        <w:numPr>
          <w:ilvl w:val="0"/>
          <w:numId w:val="4"/>
        </w:numPr>
        <w:spacing w:after="260"/>
        <w:ind w:left="892" w:hanging="446"/>
        <w:contextualSpacing w:val="0"/>
        <w:rPr>
          <w:rFonts w:ascii="Tahoma" w:hAnsi="Tahoma" w:cs="Tahoma"/>
          <w:sz w:val="22"/>
          <w:szCs w:val="22"/>
        </w:rPr>
      </w:pPr>
      <w:r w:rsidRPr="00220EF8">
        <w:rPr>
          <w:rFonts w:ascii="Tahoma" w:hAnsi="Tahoma" w:cs="Tahoma"/>
          <w:sz w:val="22"/>
          <w:szCs w:val="22"/>
        </w:rPr>
        <w:t>W</w:t>
      </w:r>
      <w:r w:rsidR="00A7308A" w:rsidRPr="00220EF8">
        <w:rPr>
          <w:rFonts w:ascii="Tahoma" w:hAnsi="Tahoma" w:cs="Tahoma"/>
          <w:sz w:val="22"/>
          <w:szCs w:val="22"/>
        </w:rPr>
        <w:t>hat you must do if you are involved in an accident or exposed to toxic substances.</w:t>
      </w:r>
    </w:p>
    <w:p w14:paraId="6F2F9091" w14:textId="77777777" w:rsidR="003B1B60" w:rsidRPr="00220EF8" w:rsidRDefault="003B1B60" w:rsidP="003B1B60">
      <w:pPr>
        <w:pStyle w:val="ListParagraph"/>
        <w:numPr>
          <w:ilvl w:val="0"/>
          <w:numId w:val="3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220EF8">
        <w:rPr>
          <w:rFonts w:ascii="Tahoma" w:hAnsi="Tahoma" w:cs="Tahoma"/>
          <w:sz w:val="22"/>
          <w:szCs w:val="22"/>
        </w:rPr>
        <w:t>A copy of the OSHA standards and other rules, regulations, and requirements.</w:t>
      </w:r>
    </w:p>
    <w:p w14:paraId="0EC9F65A" w14:textId="77777777" w:rsidR="003B1B60" w:rsidRPr="003B1B60" w:rsidRDefault="003B1B60" w:rsidP="00011C36">
      <w:pPr>
        <w:pStyle w:val="ListParagraph"/>
        <w:numPr>
          <w:ilvl w:val="0"/>
          <w:numId w:val="3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220EF8">
        <w:rPr>
          <w:rFonts w:ascii="Tahoma" w:hAnsi="Tahoma" w:cs="Tahoma"/>
          <w:sz w:val="22"/>
          <w:szCs w:val="22"/>
        </w:rPr>
        <w:t xml:space="preserve">A copy of your employer’s written </w:t>
      </w:r>
      <w:r w:rsidRPr="003B1B60">
        <w:rPr>
          <w:rFonts w:ascii="Tahoma" w:hAnsi="Tahoma" w:cs="Tahoma"/>
          <w:sz w:val="22"/>
          <w:szCs w:val="22"/>
        </w:rPr>
        <w:t xml:space="preserve">program pertaining to OSHA standards. </w:t>
      </w:r>
    </w:p>
    <w:p w14:paraId="74FC8EEB" w14:textId="77777777" w:rsidR="00CE09E3" w:rsidRPr="00011C36" w:rsidRDefault="00CE09E3" w:rsidP="00011C36">
      <w:pPr>
        <w:pStyle w:val="ListParagraph"/>
        <w:numPr>
          <w:ilvl w:val="0"/>
          <w:numId w:val="3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011C36">
        <w:rPr>
          <w:rFonts w:ascii="Tahoma" w:hAnsi="Tahoma" w:cs="Tahoma"/>
          <w:sz w:val="22"/>
          <w:szCs w:val="22"/>
        </w:rPr>
        <w:t>Exposure monito</w:t>
      </w:r>
      <w:r w:rsidR="000B0B98">
        <w:rPr>
          <w:rFonts w:ascii="Tahoma" w:hAnsi="Tahoma" w:cs="Tahoma"/>
          <w:sz w:val="22"/>
          <w:szCs w:val="22"/>
        </w:rPr>
        <w:t>ring that pertains to your work.</w:t>
      </w:r>
    </w:p>
    <w:p w14:paraId="1803BE5E" w14:textId="77777777" w:rsidR="00CE09E3" w:rsidRPr="00220EF8" w:rsidRDefault="00CE09E3" w:rsidP="00011C36">
      <w:pPr>
        <w:pStyle w:val="ListParagraph"/>
        <w:numPr>
          <w:ilvl w:val="0"/>
          <w:numId w:val="3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1F1396">
        <w:rPr>
          <w:rFonts w:ascii="Tahoma" w:hAnsi="Tahoma" w:cs="Tahoma"/>
          <w:sz w:val="22"/>
          <w:szCs w:val="22"/>
        </w:rPr>
        <w:t>Your own medical records</w:t>
      </w:r>
      <w:r w:rsidR="00220EF8" w:rsidRPr="00220EF8">
        <w:rPr>
          <w:rFonts w:ascii="Tahoma" w:hAnsi="Tahoma" w:cs="Tahoma"/>
          <w:sz w:val="22"/>
          <w:szCs w:val="22"/>
        </w:rPr>
        <w:t>.</w:t>
      </w:r>
      <w:r w:rsidRPr="00220EF8">
        <w:rPr>
          <w:rFonts w:ascii="Tahoma" w:hAnsi="Tahoma" w:cs="Tahoma"/>
          <w:sz w:val="22"/>
          <w:szCs w:val="22"/>
        </w:rPr>
        <w:t xml:space="preserve"> </w:t>
      </w:r>
    </w:p>
    <w:p w14:paraId="62AACC53" w14:textId="77777777" w:rsidR="003C31C5" w:rsidRPr="00767DA2" w:rsidRDefault="00011C36" w:rsidP="00011C36">
      <w:pPr>
        <w:pStyle w:val="ListParagraph"/>
        <w:numPr>
          <w:ilvl w:val="0"/>
          <w:numId w:val="3"/>
        </w:numPr>
        <w:spacing w:after="600"/>
        <w:ind w:left="450" w:hanging="450"/>
        <w:rPr>
          <w:rFonts w:ascii="Tahoma" w:hAnsi="Tahoma" w:cs="Tahoma"/>
          <w:sz w:val="22"/>
          <w:szCs w:val="22"/>
        </w:rPr>
      </w:pPr>
      <w:r w:rsidRPr="00220EF8">
        <w:rPr>
          <w:rFonts w:ascii="Tahoma" w:hAnsi="Tahoma" w:cs="Tahoma"/>
          <w:sz w:val="22"/>
          <w:szCs w:val="22"/>
        </w:rPr>
        <w:t xml:space="preserve">Safety data </w:t>
      </w:r>
      <w:r w:rsidRPr="00767DA2">
        <w:rPr>
          <w:rFonts w:ascii="Tahoma" w:hAnsi="Tahoma" w:cs="Tahoma"/>
          <w:sz w:val="22"/>
          <w:szCs w:val="22"/>
        </w:rPr>
        <w:t>sheets (SDSs) for hazardous chemicals in your workplace.</w:t>
      </w:r>
    </w:p>
    <w:p w14:paraId="4D6D847D" w14:textId="77777777" w:rsidR="00AA6BAA" w:rsidRPr="00755B01" w:rsidRDefault="007453B5" w:rsidP="007453B5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7453B5">
        <w:rPr>
          <w:rFonts w:ascii="Tahoma" w:hAnsi="Tahoma" w:cs="Tahoma"/>
          <w:b/>
          <w:color w:val="315CA3"/>
          <w:sz w:val="28"/>
          <w:szCs w:val="28"/>
        </w:rPr>
        <w:lastRenderedPageBreak/>
        <w:t>Responsibilities</w:t>
      </w:r>
    </w:p>
    <w:p w14:paraId="7D807E4E" w14:textId="77777777" w:rsidR="001F1396" w:rsidRPr="00767DA2" w:rsidRDefault="00B66AAD" w:rsidP="000E7E7F">
      <w:pPr>
        <w:pStyle w:val="NormalWeb"/>
        <w:spacing w:before="0" w:beforeAutospacing="0" w:after="260" w:afterAutospacing="0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>Be an active participant in your own safety</w:t>
      </w:r>
      <w:r w:rsidR="001F1396" w:rsidRPr="00767DA2">
        <w:rPr>
          <w:rFonts w:ascii="Tahoma" w:hAnsi="Tahoma" w:cs="Tahoma"/>
          <w:sz w:val="22"/>
          <w:szCs w:val="22"/>
        </w:rPr>
        <w:t>.</w:t>
      </w:r>
    </w:p>
    <w:p w14:paraId="457A80CE" w14:textId="77777777" w:rsidR="00B66AAD" w:rsidRPr="00767DA2" w:rsidRDefault="001F1396" w:rsidP="001F1396">
      <w:pPr>
        <w:pStyle w:val="NormalWeb"/>
        <w:numPr>
          <w:ilvl w:val="0"/>
          <w:numId w:val="5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>A</w:t>
      </w:r>
      <w:r w:rsidR="00B66AAD" w:rsidRPr="00767DA2">
        <w:rPr>
          <w:rFonts w:ascii="Tahoma" w:hAnsi="Tahoma" w:cs="Tahoma"/>
          <w:sz w:val="22"/>
          <w:szCs w:val="22"/>
        </w:rPr>
        <w:t xml:space="preserve">rm yourself with the information you need to </w:t>
      </w:r>
      <w:r w:rsidR="00EA1B04" w:rsidRPr="00767DA2">
        <w:rPr>
          <w:rFonts w:ascii="Tahoma" w:hAnsi="Tahoma" w:cs="Tahoma"/>
          <w:sz w:val="22"/>
          <w:szCs w:val="22"/>
        </w:rPr>
        <w:t>keep yourself and others safe</w:t>
      </w:r>
      <w:r w:rsidR="00B66AAD" w:rsidRPr="00767DA2">
        <w:rPr>
          <w:rFonts w:ascii="Tahoma" w:hAnsi="Tahoma" w:cs="Tahoma"/>
          <w:sz w:val="22"/>
          <w:szCs w:val="22"/>
        </w:rPr>
        <w:t xml:space="preserve">. </w:t>
      </w:r>
    </w:p>
    <w:p w14:paraId="07AC2C17" w14:textId="77777777" w:rsidR="00573833" w:rsidRPr="00767DA2" w:rsidRDefault="003150EC" w:rsidP="001F1396">
      <w:pPr>
        <w:numPr>
          <w:ilvl w:val="0"/>
          <w:numId w:val="1"/>
        </w:numPr>
        <w:spacing w:after="260"/>
        <w:ind w:left="450" w:hanging="450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>Be actively engaged in the completion</w:t>
      </w:r>
      <w:r w:rsidR="00BF3960" w:rsidRPr="00767DA2">
        <w:rPr>
          <w:rFonts w:ascii="Tahoma" w:hAnsi="Tahoma" w:cs="Tahoma"/>
          <w:sz w:val="22"/>
          <w:szCs w:val="22"/>
        </w:rPr>
        <w:t xml:space="preserve"> of</w:t>
      </w:r>
      <w:r w:rsidR="00573833" w:rsidRPr="00767DA2">
        <w:rPr>
          <w:rFonts w:ascii="Tahoma" w:hAnsi="Tahoma" w:cs="Tahoma"/>
          <w:sz w:val="22"/>
          <w:szCs w:val="22"/>
        </w:rPr>
        <w:t xml:space="preserve"> all </w:t>
      </w:r>
      <w:r w:rsidR="001F1396" w:rsidRPr="00767DA2">
        <w:rPr>
          <w:rFonts w:ascii="Tahoma" w:hAnsi="Tahoma" w:cs="Tahoma"/>
          <w:sz w:val="22"/>
          <w:szCs w:val="22"/>
        </w:rPr>
        <w:t xml:space="preserve">required </w:t>
      </w:r>
      <w:r w:rsidRPr="00767DA2">
        <w:rPr>
          <w:rFonts w:ascii="Tahoma" w:hAnsi="Tahoma" w:cs="Tahoma"/>
          <w:sz w:val="22"/>
          <w:szCs w:val="22"/>
        </w:rPr>
        <w:t xml:space="preserve">safety and health </w:t>
      </w:r>
      <w:r w:rsidR="00573833" w:rsidRPr="00767DA2">
        <w:rPr>
          <w:rFonts w:ascii="Tahoma" w:hAnsi="Tahoma" w:cs="Tahoma"/>
          <w:sz w:val="22"/>
          <w:szCs w:val="22"/>
        </w:rPr>
        <w:t xml:space="preserve">training. </w:t>
      </w:r>
    </w:p>
    <w:p w14:paraId="73242C3E" w14:textId="77777777" w:rsidR="00096437" w:rsidRPr="00767DA2" w:rsidRDefault="007B0E2D" w:rsidP="001F1396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 xml:space="preserve">Read the OSHA </w:t>
      </w:r>
      <w:r w:rsidR="00220EF8" w:rsidRPr="00767DA2">
        <w:rPr>
          <w:rFonts w:ascii="Tahoma" w:hAnsi="Tahoma" w:cs="Tahoma"/>
          <w:sz w:val="22"/>
          <w:szCs w:val="22"/>
        </w:rPr>
        <w:t xml:space="preserve">Employee Rights </w:t>
      </w:r>
      <w:r w:rsidRPr="00767DA2">
        <w:rPr>
          <w:rFonts w:ascii="Tahoma" w:hAnsi="Tahoma" w:cs="Tahoma"/>
          <w:sz w:val="22"/>
          <w:szCs w:val="22"/>
        </w:rPr>
        <w:t>poster and other safety post</w:t>
      </w:r>
      <w:r w:rsidR="00964DC8" w:rsidRPr="00767DA2">
        <w:rPr>
          <w:rFonts w:ascii="Tahoma" w:hAnsi="Tahoma" w:cs="Tahoma"/>
          <w:sz w:val="22"/>
          <w:szCs w:val="22"/>
        </w:rPr>
        <w:t>ings</w:t>
      </w:r>
      <w:r w:rsidRPr="00767DA2">
        <w:rPr>
          <w:rFonts w:ascii="Tahoma" w:hAnsi="Tahoma" w:cs="Tahoma"/>
          <w:sz w:val="22"/>
          <w:szCs w:val="22"/>
        </w:rPr>
        <w:t xml:space="preserve"> at your worksite. </w:t>
      </w:r>
    </w:p>
    <w:p w14:paraId="4DC24813" w14:textId="77777777" w:rsidR="001F1396" w:rsidRPr="00767DA2" w:rsidRDefault="001F1396" w:rsidP="001F1396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>Follow your employer's safety and health policies and procedures.</w:t>
      </w:r>
    </w:p>
    <w:p w14:paraId="3153DCFE" w14:textId="77777777" w:rsidR="000E7E7F" w:rsidRPr="00767DA2" w:rsidRDefault="000E7E7F" w:rsidP="000E7E7F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 xml:space="preserve">Comply with any applicable OSHA standards. </w:t>
      </w:r>
    </w:p>
    <w:p w14:paraId="7951B8D0" w14:textId="77777777" w:rsidR="000E7E7F" w:rsidRPr="00767DA2" w:rsidRDefault="000E7E7F" w:rsidP="000E7E7F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>Wear the prescribed personal protective equipment (PPE).</w:t>
      </w:r>
    </w:p>
    <w:p w14:paraId="4F2BFAC6" w14:textId="77777777" w:rsidR="00EB20A4" w:rsidRPr="00767DA2" w:rsidRDefault="00EB20A4" w:rsidP="00EB20A4">
      <w:pPr>
        <w:pStyle w:val="NormalWeb"/>
        <w:numPr>
          <w:ilvl w:val="0"/>
          <w:numId w:val="1"/>
        </w:numPr>
        <w:spacing w:before="0" w:beforeAutospacing="0" w:after="260" w:afterAutospacing="0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 xml:space="preserve">You have the responsibility to report all injuries and illnesses to your employer. This should be done in a timely fashion to allow for prompt interventions and corrective actions. In addition, seek prompt medical attention. </w:t>
      </w:r>
    </w:p>
    <w:p w14:paraId="65405778" w14:textId="77777777" w:rsidR="001F1396" w:rsidRPr="00767DA2" w:rsidRDefault="001F1396" w:rsidP="00EB20A4">
      <w:pPr>
        <w:pStyle w:val="NormalWeb"/>
        <w:numPr>
          <w:ilvl w:val="0"/>
          <w:numId w:val="1"/>
        </w:numPr>
        <w:spacing w:before="0" w:beforeAutospacing="0" w:after="260" w:afterAutospacing="0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 xml:space="preserve">Report hazardous conditions </w:t>
      </w:r>
      <w:r w:rsidR="00D85931" w:rsidRPr="00767DA2">
        <w:rPr>
          <w:rFonts w:ascii="Tahoma" w:hAnsi="Tahoma" w:cs="Tahoma"/>
          <w:sz w:val="22"/>
          <w:szCs w:val="22"/>
        </w:rPr>
        <w:t xml:space="preserve">and safety issues </w:t>
      </w:r>
      <w:r w:rsidRPr="00767DA2">
        <w:rPr>
          <w:rFonts w:ascii="Tahoma" w:hAnsi="Tahoma" w:cs="Tahoma"/>
          <w:sz w:val="22"/>
          <w:szCs w:val="22"/>
        </w:rPr>
        <w:t>to your supervisor.</w:t>
      </w:r>
      <w:r w:rsidR="00D85931" w:rsidRPr="00767DA2">
        <w:rPr>
          <w:rFonts w:ascii="Tahoma" w:hAnsi="Tahoma" w:cs="Tahoma"/>
          <w:sz w:val="22"/>
          <w:szCs w:val="22"/>
        </w:rPr>
        <w:t xml:space="preserve"> </w:t>
      </w:r>
      <w:r w:rsidR="000B0B98" w:rsidRPr="00767DA2">
        <w:rPr>
          <w:rFonts w:ascii="Tahoma" w:hAnsi="Tahoma" w:cs="Tahoma"/>
          <w:sz w:val="22"/>
          <w:szCs w:val="22"/>
        </w:rPr>
        <w:t>Ideally, try to</w:t>
      </w:r>
      <w:r w:rsidR="00D85931" w:rsidRPr="00767DA2">
        <w:rPr>
          <w:rFonts w:ascii="Tahoma" w:hAnsi="Tahoma" w:cs="Tahoma"/>
          <w:sz w:val="22"/>
          <w:szCs w:val="22"/>
        </w:rPr>
        <w:t xml:space="preserve"> recommend corrective actions (and correct the issues if they are under your control) rather than just reporting issues. </w:t>
      </w:r>
    </w:p>
    <w:p w14:paraId="706872C1" w14:textId="77777777" w:rsidR="00EF2795" w:rsidRPr="00767DA2" w:rsidRDefault="00EF2795" w:rsidP="001F1396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>If you</w:t>
      </w:r>
      <w:r w:rsidR="00C4740D" w:rsidRPr="00767DA2">
        <w:rPr>
          <w:rFonts w:ascii="Tahoma" w:hAnsi="Tahoma" w:cs="Tahoma"/>
          <w:sz w:val="22"/>
          <w:szCs w:val="22"/>
        </w:rPr>
        <w:t xml:space="preserve"> observe someone working unsafel</w:t>
      </w:r>
      <w:r w:rsidRPr="00767DA2">
        <w:rPr>
          <w:rFonts w:ascii="Tahoma" w:hAnsi="Tahoma" w:cs="Tahoma"/>
          <w:sz w:val="22"/>
          <w:szCs w:val="22"/>
        </w:rPr>
        <w:t xml:space="preserve">y, tell them about it in a </w:t>
      </w:r>
      <w:r w:rsidR="00D85931" w:rsidRPr="00767DA2">
        <w:rPr>
          <w:rFonts w:ascii="Tahoma" w:hAnsi="Tahoma" w:cs="Tahoma"/>
          <w:sz w:val="22"/>
          <w:szCs w:val="22"/>
        </w:rPr>
        <w:t xml:space="preserve">nice, </w:t>
      </w:r>
      <w:r w:rsidRPr="00767DA2">
        <w:rPr>
          <w:rFonts w:ascii="Tahoma" w:hAnsi="Tahoma" w:cs="Tahoma"/>
          <w:sz w:val="22"/>
          <w:szCs w:val="22"/>
        </w:rPr>
        <w:t xml:space="preserve">positive manner. </w:t>
      </w:r>
    </w:p>
    <w:p w14:paraId="72073FFC" w14:textId="77777777" w:rsidR="00EF2795" w:rsidRPr="00767DA2" w:rsidRDefault="000B0B98" w:rsidP="001F1396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>C</w:t>
      </w:r>
      <w:r w:rsidR="00EF2795" w:rsidRPr="00767DA2">
        <w:rPr>
          <w:rFonts w:ascii="Tahoma" w:hAnsi="Tahoma" w:cs="Tahoma"/>
          <w:sz w:val="22"/>
          <w:szCs w:val="22"/>
        </w:rPr>
        <w:t xml:space="preserve">lean up your work area </w:t>
      </w:r>
      <w:r w:rsidRPr="00767DA2">
        <w:rPr>
          <w:rFonts w:ascii="Tahoma" w:hAnsi="Tahoma" w:cs="Tahoma"/>
          <w:sz w:val="22"/>
          <w:szCs w:val="22"/>
        </w:rPr>
        <w:t>regularly with</w:t>
      </w:r>
      <w:r w:rsidR="00EF2795" w:rsidRPr="00767DA2">
        <w:rPr>
          <w:rFonts w:ascii="Tahoma" w:hAnsi="Tahoma" w:cs="Tahoma"/>
          <w:sz w:val="22"/>
          <w:szCs w:val="22"/>
        </w:rPr>
        <w:t xml:space="preserve"> good housekeeping practices. </w:t>
      </w:r>
    </w:p>
    <w:p w14:paraId="1B2E99B7" w14:textId="77777777" w:rsidR="001F1396" w:rsidRPr="00767DA2" w:rsidRDefault="001F1396" w:rsidP="007D0240">
      <w:pPr>
        <w:pStyle w:val="NormalWeb"/>
        <w:numPr>
          <w:ilvl w:val="0"/>
          <w:numId w:val="1"/>
        </w:numPr>
        <w:spacing w:before="0" w:beforeAutospacing="0" w:after="60" w:afterAutospacing="0"/>
        <w:ind w:left="450" w:hanging="446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 xml:space="preserve">Cooperate with OSHA compliance officers who are conducting inspections if they inquire about conditions at your jobsite. </w:t>
      </w:r>
    </w:p>
    <w:p w14:paraId="65CBBBFF" w14:textId="77777777" w:rsidR="001F1396" w:rsidRPr="00767DA2" w:rsidRDefault="00201105" w:rsidP="007D0240">
      <w:pPr>
        <w:pStyle w:val="NormalWeb"/>
        <w:numPr>
          <w:ilvl w:val="0"/>
          <w:numId w:val="6"/>
        </w:numPr>
        <w:spacing w:before="0" w:beforeAutospacing="0" w:after="60" w:afterAutospacing="0"/>
        <w:ind w:left="900" w:hanging="446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>Respond honestly to OSHA compliance officer</w:t>
      </w:r>
      <w:r w:rsidR="00220EF8" w:rsidRPr="00767DA2">
        <w:rPr>
          <w:rFonts w:ascii="Tahoma" w:hAnsi="Tahoma" w:cs="Tahoma"/>
          <w:sz w:val="22"/>
          <w:szCs w:val="22"/>
        </w:rPr>
        <w:t>s</w:t>
      </w:r>
      <w:r w:rsidRPr="00767DA2">
        <w:rPr>
          <w:rFonts w:ascii="Tahoma" w:hAnsi="Tahoma" w:cs="Tahoma"/>
          <w:sz w:val="22"/>
          <w:szCs w:val="22"/>
        </w:rPr>
        <w:t xml:space="preserve"> if </w:t>
      </w:r>
      <w:r w:rsidR="00220EF8" w:rsidRPr="00767DA2">
        <w:rPr>
          <w:rFonts w:ascii="Tahoma" w:hAnsi="Tahoma" w:cs="Tahoma"/>
          <w:sz w:val="22"/>
          <w:szCs w:val="22"/>
        </w:rPr>
        <w:t>they</w:t>
      </w:r>
      <w:r w:rsidRPr="00767DA2">
        <w:rPr>
          <w:rFonts w:ascii="Tahoma" w:hAnsi="Tahoma" w:cs="Tahoma"/>
          <w:sz w:val="22"/>
          <w:szCs w:val="22"/>
        </w:rPr>
        <w:t xml:space="preserve"> </w:t>
      </w:r>
      <w:r w:rsidR="00220EF8" w:rsidRPr="00767DA2">
        <w:rPr>
          <w:rFonts w:ascii="Tahoma" w:hAnsi="Tahoma" w:cs="Tahoma"/>
          <w:sz w:val="22"/>
          <w:szCs w:val="22"/>
        </w:rPr>
        <w:t>stop</w:t>
      </w:r>
      <w:r w:rsidRPr="00767DA2">
        <w:rPr>
          <w:rFonts w:ascii="Tahoma" w:hAnsi="Tahoma" w:cs="Tahoma"/>
          <w:sz w:val="22"/>
          <w:szCs w:val="22"/>
        </w:rPr>
        <w:t xml:space="preserve"> to interview you. </w:t>
      </w:r>
      <w:r w:rsidR="001F1396" w:rsidRPr="00767DA2">
        <w:rPr>
          <w:rFonts w:ascii="Tahoma" w:hAnsi="Tahoma" w:cs="Tahoma"/>
          <w:sz w:val="22"/>
          <w:szCs w:val="22"/>
        </w:rPr>
        <w:t xml:space="preserve"> </w:t>
      </w:r>
    </w:p>
    <w:p w14:paraId="53F82085" w14:textId="77777777" w:rsidR="001F1396" w:rsidRPr="00767DA2" w:rsidRDefault="001F1396" w:rsidP="007D0240">
      <w:pPr>
        <w:numPr>
          <w:ilvl w:val="0"/>
          <w:numId w:val="6"/>
        </w:numPr>
        <w:spacing w:after="220"/>
        <w:ind w:left="900" w:hanging="450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 xml:space="preserve">Accompany the OSHA compliance officer during the inspection walk around if you are designated by your union or worker association. </w:t>
      </w:r>
    </w:p>
    <w:p w14:paraId="710463F5" w14:textId="77777777" w:rsidR="004E2E0D" w:rsidRPr="00767DA2" w:rsidRDefault="004E2E0D" w:rsidP="00220EF8">
      <w:pPr>
        <w:pStyle w:val="NormalWeb"/>
        <w:numPr>
          <w:ilvl w:val="0"/>
          <w:numId w:val="1"/>
        </w:numPr>
        <w:spacing w:before="0" w:beforeAutospacing="0" w:after="260" w:afterAutospacing="0"/>
        <w:ind w:left="450" w:hanging="450"/>
        <w:rPr>
          <w:rFonts w:ascii="Tahoma" w:hAnsi="Tahoma" w:cs="Tahoma"/>
          <w:sz w:val="22"/>
          <w:szCs w:val="22"/>
        </w:rPr>
      </w:pPr>
      <w:r w:rsidRPr="00767DA2">
        <w:rPr>
          <w:rFonts w:ascii="Tahoma" w:hAnsi="Tahoma" w:cs="Tahoma"/>
          <w:sz w:val="22"/>
          <w:szCs w:val="22"/>
        </w:rPr>
        <w:t>If you have any questions or concerns regarding know</w:t>
      </w:r>
      <w:r w:rsidR="001F1396" w:rsidRPr="00767DA2">
        <w:rPr>
          <w:rFonts w:ascii="Tahoma" w:hAnsi="Tahoma" w:cs="Tahoma"/>
          <w:sz w:val="22"/>
          <w:szCs w:val="22"/>
        </w:rPr>
        <w:t>n</w:t>
      </w:r>
      <w:r w:rsidRPr="00767DA2">
        <w:rPr>
          <w:rFonts w:ascii="Tahoma" w:hAnsi="Tahoma" w:cs="Tahoma"/>
          <w:sz w:val="22"/>
          <w:szCs w:val="22"/>
        </w:rPr>
        <w:t xml:space="preserve"> or possible hazards in the workplace, </w:t>
      </w:r>
      <w:r w:rsidRPr="00767DA2">
        <w:rPr>
          <w:rFonts w:ascii="Tahoma" w:hAnsi="Tahoma" w:cs="Tahoma"/>
          <w:b/>
          <w:sz w:val="22"/>
          <w:szCs w:val="22"/>
        </w:rPr>
        <w:t>ask your supervisor</w:t>
      </w:r>
      <w:r w:rsidR="001F1396" w:rsidRPr="00767DA2">
        <w:rPr>
          <w:rFonts w:ascii="Tahoma" w:hAnsi="Tahoma" w:cs="Tahoma"/>
          <w:b/>
          <w:sz w:val="22"/>
          <w:szCs w:val="22"/>
        </w:rPr>
        <w:t>.</w:t>
      </w:r>
    </w:p>
    <w:p w14:paraId="507B9F72" w14:textId="77777777" w:rsidR="00EA7498" w:rsidRDefault="00EA7498" w:rsidP="00B45F64">
      <w:pPr>
        <w:pStyle w:val="NormalWeb"/>
        <w:spacing w:before="0" w:beforeAutospacing="0" w:after="0" w:afterAutospacing="0"/>
        <w:rPr>
          <w:rFonts w:ascii="Tahoma" w:hAnsi="Tahoma" w:cs="Tahoma"/>
          <w:i/>
          <w:color w:val="000000"/>
          <w:sz w:val="22"/>
          <w:szCs w:val="22"/>
        </w:rPr>
      </w:pPr>
    </w:p>
    <w:p w14:paraId="31A0B28E" w14:textId="77777777" w:rsidR="000E7E7F" w:rsidRDefault="000E7E7F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CEEB8C4" w14:textId="77777777" w:rsidR="000E7E7F" w:rsidRDefault="000E7E7F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D332678" w14:textId="77777777" w:rsidR="000E7E7F" w:rsidRDefault="000E7E7F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E57BFC1" w14:textId="77777777" w:rsidR="007D0240" w:rsidRDefault="007D0240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67643A2F" w14:textId="77777777" w:rsidR="007D0240" w:rsidRDefault="007D0240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0B190C92" w14:textId="77777777" w:rsidR="000E7E7F" w:rsidRDefault="000E7E7F" w:rsidP="00B45F6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5B03FB4E" w14:textId="77777777" w:rsidR="00DF6871" w:rsidRPr="00AC12F0" w:rsidRDefault="00DF6871" w:rsidP="00B45F6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t>This form documents that the training specified above was presented to the listed participants. By signing below, each participant acknowledges receiving this training.</w:t>
      </w:r>
    </w:p>
    <w:p w14:paraId="42CCB701" w14:textId="77777777" w:rsidR="00DF6871" w:rsidRPr="00066622" w:rsidRDefault="00DF6871" w:rsidP="00B45F6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29568C5" w14:textId="77777777" w:rsidR="00DF6871" w:rsidRPr="00066622" w:rsidRDefault="00DF6871" w:rsidP="00B45F6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8E12B60" w14:textId="77777777" w:rsidR="00315F40" w:rsidRPr="00466706" w:rsidRDefault="00315F40" w:rsidP="00B45F64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7149EB99" w14:textId="77777777" w:rsidR="00315F40" w:rsidRPr="00EB21F7" w:rsidRDefault="00315F40" w:rsidP="00B45F64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3BE031D0" w14:textId="77777777" w:rsidR="00DF6871" w:rsidRPr="00066622" w:rsidRDefault="00315F40" w:rsidP="00B45F64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2E3BB53" w14:textId="77777777" w:rsidR="00315F40" w:rsidRDefault="00315F40" w:rsidP="00B45F64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159632ED" w14:textId="77777777" w:rsidR="00DF6871" w:rsidRDefault="00DF6871" w:rsidP="00B45F64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3E2C646C" w14:textId="77777777" w:rsidR="00080B9E" w:rsidRDefault="00080B9E" w:rsidP="00B45F6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8155129" w14:textId="77777777" w:rsidR="008272DA" w:rsidRDefault="0045764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4D76822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06C2E32E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D9214E1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6837EC47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4705967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252296B1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AFBC8B6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684FC1BC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6C83E69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5B0F1850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D248A8E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2DE44D18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A6E4D97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64A35259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89B1EE2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21FCBC4A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7D023D8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06FC01D2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CDE7B95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4E37AFA3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959D602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1673E3BF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6F4C1C4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26BA82ED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C3D885A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3FA4BEC2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E36FF0E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</w:p>
    <w:p w14:paraId="0EE3891E" w14:textId="77777777" w:rsidR="008272DA" w:rsidRDefault="008272DA" w:rsidP="00B45F6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A0FECE2" w14:textId="77777777" w:rsidR="00AC12F0" w:rsidRDefault="00AC12F0" w:rsidP="00B45F64">
      <w:pPr>
        <w:jc w:val="both"/>
        <w:rPr>
          <w:rFonts w:ascii="Tahoma" w:hAnsi="Tahoma" w:cs="Tahoma"/>
          <w:sz w:val="22"/>
          <w:szCs w:val="22"/>
        </w:rPr>
      </w:pPr>
    </w:p>
    <w:p w14:paraId="5FFF81A7" w14:textId="77777777" w:rsidR="00AC12F0" w:rsidRDefault="00AC12F0" w:rsidP="00B45F64">
      <w:pPr>
        <w:jc w:val="both"/>
        <w:rPr>
          <w:rFonts w:ascii="Tahoma" w:hAnsi="Tahoma" w:cs="Tahoma"/>
          <w:sz w:val="22"/>
          <w:szCs w:val="22"/>
        </w:rPr>
      </w:pPr>
    </w:p>
    <w:p w14:paraId="681DBE8E" w14:textId="22F87537" w:rsidR="0045764A" w:rsidRPr="0045764A" w:rsidRDefault="0045764A" w:rsidP="00B45F64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077A9" w14:textId="77777777" w:rsidR="0043188D" w:rsidRDefault="0043188D">
      <w:r>
        <w:separator/>
      </w:r>
    </w:p>
  </w:endnote>
  <w:endnote w:type="continuationSeparator" w:id="0">
    <w:p w14:paraId="5031F39B" w14:textId="77777777" w:rsidR="0043188D" w:rsidRDefault="0043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59609DE2" w14:textId="5DA7C6C1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4E77B4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DCB0" w14:textId="77777777" w:rsidR="0043188D" w:rsidRDefault="0043188D">
      <w:r>
        <w:separator/>
      </w:r>
    </w:p>
  </w:footnote>
  <w:footnote w:type="continuationSeparator" w:id="0">
    <w:p w14:paraId="669FF7D3" w14:textId="77777777" w:rsidR="0043188D" w:rsidRDefault="0043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EAEF" w14:textId="77777777" w:rsidR="00FF6E4F" w:rsidRDefault="004E77B4">
    <w:pPr>
      <w:pStyle w:val="Header"/>
    </w:pPr>
    <w:r>
      <w:rPr>
        <w:noProof/>
      </w:rPr>
      <w:pict w14:anchorId="2FAD8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62CA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2691C48A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412D9DDA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43517DF4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E0D851F" w14:textId="4698A77E" w:rsidR="00B968EA" w:rsidRPr="001B1D0E" w:rsidRDefault="008771EE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Safety Program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37B8B055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14:paraId="1666C623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859C1A6" w14:textId="77777777" w:rsidR="00F428A2" w:rsidRPr="00A510B6" w:rsidRDefault="00EA1B04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 w:rsidRPr="00A510B6">
            <w:rPr>
              <w:rFonts w:ascii="Tahoma" w:hAnsi="Tahoma" w:cs="Tahoma"/>
              <w:b/>
              <w:color w:val="DA5500"/>
              <w:sz w:val="40"/>
              <w:szCs w:val="40"/>
            </w:rPr>
            <w:t>OSHA Compliance for Employees</w:t>
          </w:r>
        </w:p>
      </w:tc>
    </w:tr>
  </w:tbl>
  <w:p w14:paraId="7FCBF577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4E94E4BE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75835" w14:textId="77777777" w:rsidR="00FF6E4F" w:rsidRDefault="004E77B4">
    <w:pPr>
      <w:pStyle w:val="Header"/>
    </w:pPr>
    <w:r>
      <w:rPr>
        <w:noProof/>
      </w:rPr>
      <w:pict w14:anchorId="2F991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9D9"/>
    <w:multiLevelType w:val="hybridMultilevel"/>
    <w:tmpl w:val="C49E7DB4"/>
    <w:lvl w:ilvl="0" w:tplc="1EECC856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3626"/>
    <w:multiLevelType w:val="hybridMultilevel"/>
    <w:tmpl w:val="13F05772"/>
    <w:lvl w:ilvl="0" w:tplc="1EECC856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77B5"/>
    <w:multiLevelType w:val="hybridMultilevel"/>
    <w:tmpl w:val="57F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F64C4"/>
    <w:multiLevelType w:val="hybridMultilevel"/>
    <w:tmpl w:val="EED60C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1D615D8"/>
    <w:multiLevelType w:val="multilevel"/>
    <w:tmpl w:val="55DA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872211E-D48D-4D94-871B-E640A817FA31}"/>
    <w:docVar w:name="dgnword-eventsink" w:val="643589840"/>
  </w:docVars>
  <w:rsids>
    <w:rsidRoot w:val="00CB0D44"/>
    <w:rsid w:val="00004471"/>
    <w:rsid w:val="00011004"/>
    <w:rsid w:val="00011C36"/>
    <w:rsid w:val="00030255"/>
    <w:rsid w:val="00050535"/>
    <w:rsid w:val="00066622"/>
    <w:rsid w:val="00080B9E"/>
    <w:rsid w:val="000858D2"/>
    <w:rsid w:val="0008754A"/>
    <w:rsid w:val="000908F1"/>
    <w:rsid w:val="00096437"/>
    <w:rsid w:val="000B0B98"/>
    <w:rsid w:val="000B2662"/>
    <w:rsid w:val="000B27D1"/>
    <w:rsid w:val="000B2B03"/>
    <w:rsid w:val="000B595F"/>
    <w:rsid w:val="000B7CC5"/>
    <w:rsid w:val="000C63D7"/>
    <w:rsid w:val="000C6488"/>
    <w:rsid w:val="000E3BD9"/>
    <w:rsid w:val="000E523A"/>
    <w:rsid w:val="000E7E7F"/>
    <w:rsid w:val="000F7B87"/>
    <w:rsid w:val="00101E99"/>
    <w:rsid w:val="00125460"/>
    <w:rsid w:val="00134016"/>
    <w:rsid w:val="00145D16"/>
    <w:rsid w:val="0015166E"/>
    <w:rsid w:val="00170124"/>
    <w:rsid w:val="00177A03"/>
    <w:rsid w:val="001A331B"/>
    <w:rsid w:val="001B1CBC"/>
    <w:rsid w:val="001B6480"/>
    <w:rsid w:val="001E6998"/>
    <w:rsid w:val="001F1396"/>
    <w:rsid w:val="001F349F"/>
    <w:rsid w:val="00201105"/>
    <w:rsid w:val="00206FD9"/>
    <w:rsid w:val="002075F3"/>
    <w:rsid w:val="00220EF8"/>
    <w:rsid w:val="00221DAE"/>
    <w:rsid w:val="0022220E"/>
    <w:rsid w:val="00226854"/>
    <w:rsid w:val="00233A3C"/>
    <w:rsid w:val="00236476"/>
    <w:rsid w:val="0024241C"/>
    <w:rsid w:val="002537E9"/>
    <w:rsid w:val="00262898"/>
    <w:rsid w:val="00265299"/>
    <w:rsid w:val="00272B52"/>
    <w:rsid w:val="00280478"/>
    <w:rsid w:val="0028530C"/>
    <w:rsid w:val="00293A71"/>
    <w:rsid w:val="002C0256"/>
    <w:rsid w:val="002C7D7A"/>
    <w:rsid w:val="002D1809"/>
    <w:rsid w:val="002D6477"/>
    <w:rsid w:val="002D6590"/>
    <w:rsid w:val="002E66D9"/>
    <w:rsid w:val="00305964"/>
    <w:rsid w:val="003062EF"/>
    <w:rsid w:val="00306F21"/>
    <w:rsid w:val="00313F0C"/>
    <w:rsid w:val="003150EC"/>
    <w:rsid w:val="00315F40"/>
    <w:rsid w:val="00322552"/>
    <w:rsid w:val="00330324"/>
    <w:rsid w:val="00332D87"/>
    <w:rsid w:val="00335DE1"/>
    <w:rsid w:val="00350477"/>
    <w:rsid w:val="00371F16"/>
    <w:rsid w:val="00376229"/>
    <w:rsid w:val="00391F6F"/>
    <w:rsid w:val="0039600F"/>
    <w:rsid w:val="003A477C"/>
    <w:rsid w:val="003B1B60"/>
    <w:rsid w:val="003B49F1"/>
    <w:rsid w:val="003C31C5"/>
    <w:rsid w:val="003C6631"/>
    <w:rsid w:val="003C727A"/>
    <w:rsid w:val="004115E5"/>
    <w:rsid w:val="00427296"/>
    <w:rsid w:val="0043188D"/>
    <w:rsid w:val="00444465"/>
    <w:rsid w:val="00444BFC"/>
    <w:rsid w:val="00450B9E"/>
    <w:rsid w:val="0045764A"/>
    <w:rsid w:val="00470F16"/>
    <w:rsid w:val="00471858"/>
    <w:rsid w:val="00475A6E"/>
    <w:rsid w:val="004822A7"/>
    <w:rsid w:val="00484B70"/>
    <w:rsid w:val="0049004F"/>
    <w:rsid w:val="0049323A"/>
    <w:rsid w:val="004A0360"/>
    <w:rsid w:val="004B10C5"/>
    <w:rsid w:val="004B246A"/>
    <w:rsid w:val="004B4D8C"/>
    <w:rsid w:val="004B68BD"/>
    <w:rsid w:val="004B7878"/>
    <w:rsid w:val="004B7EBB"/>
    <w:rsid w:val="004D122E"/>
    <w:rsid w:val="004D195C"/>
    <w:rsid w:val="004D33CC"/>
    <w:rsid w:val="004D5977"/>
    <w:rsid w:val="004E1B27"/>
    <w:rsid w:val="004E21C6"/>
    <w:rsid w:val="004E2E0D"/>
    <w:rsid w:val="004E77B4"/>
    <w:rsid w:val="004F303E"/>
    <w:rsid w:val="00512A26"/>
    <w:rsid w:val="005271CD"/>
    <w:rsid w:val="0052722C"/>
    <w:rsid w:val="005330C2"/>
    <w:rsid w:val="00535681"/>
    <w:rsid w:val="005405B2"/>
    <w:rsid w:val="00541304"/>
    <w:rsid w:val="00541D56"/>
    <w:rsid w:val="00560968"/>
    <w:rsid w:val="005667BF"/>
    <w:rsid w:val="00573833"/>
    <w:rsid w:val="00574EBB"/>
    <w:rsid w:val="00580B58"/>
    <w:rsid w:val="00592244"/>
    <w:rsid w:val="005A00E0"/>
    <w:rsid w:val="005C5E44"/>
    <w:rsid w:val="005C64E0"/>
    <w:rsid w:val="005D10C7"/>
    <w:rsid w:val="005D66DB"/>
    <w:rsid w:val="005E0F0D"/>
    <w:rsid w:val="005E57EA"/>
    <w:rsid w:val="005F1C74"/>
    <w:rsid w:val="005F6B61"/>
    <w:rsid w:val="0060244B"/>
    <w:rsid w:val="00633E48"/>
    <w:rsid w:val="00642E6D"/>
    <w:rsid w:val="0065122E"/>
    <w:rsid w:val="00661A2C"/>
    <w:rsid w:val="00666CE8"/>
    <w:rsid w:val="00670A6F"/>
    <w:rsid w:val="00681266"/>
    <w:rsid w:val="006A55E8"/>
    <w:rsid w:val="006A6025"/>
    <w:rsid w:val="006B53F4"/>
    <w:rsid w:val="006C08E7"/>
    <w:rsid w:val="006D03B0"/>
    <w:rsid w:val="006D3E56"/>
    <w:rsid w:val="006D450A"/>
    <w:rsid w:val="006E3AA5"/>
    <w:rsid w:val="006F39C1"/>
    <w:rsid w:val="006F5957"/>
    <w:rsid w:val="006F5A04"/>
    <w:rsid w:val="007053A6"/>
    <w:rsid w:val="00706C27"/>
    <w:rsid w:val="007123FF"/>
    <w:rsid w:val="007124C3"/>
    <w:rsid w:val="0071343F"/>
    <w:rsid w:val="00713E7B"/>
    <w:rsid w:val="00715857"/>
    <w:rsid w:val="00717C34"/>
    <w:rsid w:val="00721B18"/>
    <w:rsid w:val="0072438B"/>
    <w:rsid w:val="00725271"/>
    <w:rsid w:val="0073622D"/>
    <w:rsid w:val="007453B5"/>
    <w:rsid w:val="00745815"/>
    <w:rsid w:val="007471ED"/>
    <w:rsid w:val="00755B01"/>
    <w:rsid w:val="00756B2D"/>
    <w:rsid w:val="00767DA2"/>
    <w:rsid w:val="00771A51"/>
    <w:rsid w:val="00783265"/>
    <w:rsid w:val="00786B93"/>
    <w:rsid w:val="007A064D"/>
    <w:rsid w:val="007A2DAB"/>
    <w:rsid w:val="007B0E2D"/>
    <w:rsid w:val="007B329D"/>
    <w:rsid w:val="007B63BE"/>
    <w:rsid w:val="007C13E6"/>
    <w:rsid w:val="007D0240"/>
    <w:rsid w:val="007D356A"/>
    <w:rsid w:val="007D6F55"/>
    <w:rsid w:val="007F3E26"/>
    <w:rsid w:val="007F4123"/>
    <w:rsid w:val="00812B83"/>
    <w:rsid w:val="00821F46"/>
    <w:rsid w:val="00823703"/>
    <w:rsid w:val="008272DA"/>
    <w:rsid w:val="00833B6C"/>
    <w:rsid w:val="00841EAC"/>
    <w:rsid w:val="00854C82"/>
    <w:rsid w:val="00861572"/>
    <w:rsid w:val="00861CA8"/>
    <w:rsid w:val="008771EE"/>
    <w:rsid w:val="008818F2"/>
    <w:rsid w:val="008918CA"/>
    <w:rsid w:val="008A372E"/>
    <w:rsid w:val="008A40EB"/>
    <w:rsid w:val="008B7A72"/>
    <w:rsid w:val="008D7534"/>
    <w:rsid w:val="00910830"/>
    <w:rsid w:val="00926290"/>
    <w:rsid w:val="00934757"/>
    <w:rsid w:val="0094297A"/>
    <w:rsid w:val="00964DC8"/>
    <w:rsid w:val="00967005"/>
    <w:rsid w:val="009818F4"/>
    <w:rsid w:val="0098779E"/>
    <w:rsid w:val="0099107E"/>
    <w:rsid w:val="009A70CB"/>
    <w:rsid w:val="009C5486"/>
    <w:rsid w:val="009C5E76"/>
    <w:rsid w:val="009C5FA7"/>
    <w:rsid w:val="009C76B7"/>
    <w:rsid w:val="009E17F9"/>
    <w:rsid w:val="009F59F6"/>
    <w:rsid w:val="009F6923"/>
    <w:rsid w:val="00A0664B"/>
    <w:rsid w:val="00A24109"/>
    <w:rsid w:val="00A510B6"/>
    <w:rsid w:val="00A53EC8"/>
    <w:rsid w:val="00A7308A"/>
    <w:rsid w:val="00A75770"/>
    <w:rsid w:val="00A76632"/>
    <w:rsid w:val="00A84185"/>
    <w:rsid w:val="00A84AF2"/>
    <w:rsid w:val="00A907A9"/>
    <w:rsid w:val="00AA6BAA"/>
    <w:rsid w:val="00AB6FBC"/>
    <w:rsid w:val="00AC12F0"/>
    <w:rsid w:val="00AC6A6C"/>
    <w:rsid w:val="00AD0DF2"/>
    <w:rsid w:val="00AE3C61"/>
    <w:rsid w:val="00AE3D93"/>
    <w:rsid w:val="00AF1851"/>
    <w:rsid w:val="00B01A96"/>
    <w:rsid w:val="00B0332E"/>
    <w:rsid w:val="00B1132E"/>
    <w:rsid w:val="00B36A6D"/>
    <w:rsid w:val="00B4261E"/>
    <w:rsid w:val="00B45F64"/>
    <w:rsid w:val="00B469D6"/>
    <w:rsid w:val="00B63803"/>
    <w:rsid w:val="00B66AAD"/>
    <w:rsid w:val="00B73408"/>
    <w:rsid w:val="00B82BF8"/>
    <w:rsid w:val="00B82C3A"/>
    <w:rsid w:val="00B873E1"/>
    <w:rsid w:val="00B87F62"/>
    <w:rsid w:val="00B955DF"/>
    <w:rsid w:val="00B968EA"/>
    <w:rsid w:val="00BB00D8"/>
    <w:rsid w:val="00BC1EF8"/>
    <w:rsid w:val="00BC2238"/>
    <w:rsid w:val="00BC31EA"/>
    <w:rsid w:val="00BC41DA"/>
    <w:rsid w:val="00BE1208"/>
    <w:rsid w:val="00BE1E43"/>
    <w:rsid w:val="00BF3960"/>
    <w:rsid w:val="00C20871"/>
    <w:rsid w:val="00C22B8A"/>
    <w:rsid w:val="00C26D2B"/>
    <w:rsid w:val="00C36070"/>
    <w:rsid w:val="00C4740D"/>
    <w:rsid w:val="00C47C08"/>
    <w:rsid w:val="00C61136"/>
    <w:rsid w:val="00C6440E"/>
    <w:rsid w:val="00C72B56"/>
    <w:rsid w:val="00C817E4"/>
    <w:rsid w:val="00C8786D"/>
    <w:rsid w:val="00C965C7"/>
    <w:rsid w:val="00CB0D44"/>
    <w:rsid w:val="00CC05F1"/>
    <w:rsid w:val="00CD1603"/>
    <w:rsid w:val="00CD6FCF"/>
    <w:rsid w:val="00CE09E3"/>
    <w:rsid w:val="00CE2190"/>
    <w:rsid w:val="00CE4FA6"/>
    <w:rsid w:val="00CE64A1"/>
    <w:rsid w:val="00CF2700"/>
    <w:rsid w:val="00CF594D"/>
    <w:rsid w:val="00CF5E65"/>
    <w:rsid w:val="00D140CD"/>
    <w:rsid w:val="00D155E9"/>
    <w:rsid w:val="00D20891"/>
    <w:rsid w:val="00D26C2D"/>
    <w:rsid w:val="00D3162C"/>
    <w:rsid w:val="00D31B81"/>
    <w:rsid w:val="00D373D4"/>
    <w:rsid w:val="00D455CB"/>
    <w:rsid w:val="00D6301F"/>
    <w:rsid w:val="00D72EB8"/>
    <w:rsid w:val="00D85931"/>
    <w:rsid w:val="00D87568"/>
    <w:rsid w:val="00DB15E7"/>
    <w:rsid w:val="00DC0ED2"/>
    <w:rsid w:val="00DC1E08"/>
    <w:rsid w:val="00DC2D57"/>
    <w:rsid w:val="00DC53EF"/>
    <w:rsid w:val="00DC7140"/>
    <w:rsid w:val="00DC7660"/>
    <w:rsid w:val="00DC76B4"/>
    <w:rsid w:val="00DD151A"/>
    <w:rsid w:val="00DD6BA3"/>
    <w:rsid w:val="00DD6F08"/>
    <w:rsid w:val="00DD7DDC"/>
    <w:rsid w:val="00DF67B7"/>
    <w:rsid w:val="00DF6871"/>
    <w:rsid w:val="00E0383E"/>
    <w:rsid w:val="00E05649"/>
    <w:rsid w:val="00E20D1F"/>
    <w:rsid w:val="00E24947"/>
    <w:rsid w:val="00E277B2"/>
    <w:rsid w:val="00E30D9E"/>
    <w:rsid w:val="00E3414C"/>
    <w:rsid w:val="00E65C3C"/>
    <w:rsid w:val="00E667CF"/>
    <w:rsid w:val="00E737B6"/>
    <w:rsid w:val="00E75F0A"/>
    <w:rsid w:val="00E76C1D"/>
    <w:rsid w:val="00E87429"/>
    <w:rsid w:val="00E964DD"/>
    <w:rsid w:val="00EA1B04"/>
    <w:rsid w:val="00EA3DA1"/>
    <w:rsid w:val="00EA7498"/>
    <w:rsid w:val="00EB20A4"/>
    <w:rsid w:val="00EC7030"/>
    <w:rsid w:val="00ED2FE2"/>
    <w:rsid w:val="00EE0067"/>
    <w:rsid w:val="00EE0DCC"/>
    <w:rsid w:val="00EF2795"/>
    <w:rsid w:val="00EF2CBC"/>
    <w:rsid w:val="00F03185"/>
    <w:rsid w:val="00F068B0"/>
    <w:rsid w:val="00F129F4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62B42"/>
    <w:rsid w:val="00F8599D"/>
    <w:rsid w:val="00F90DEF"/>
    <w:rsid w:val="00F925E7"/>
    <w:rsid w:val="00F94A53"/>
    <w:rsid w:val="00FA5FA3"/>
    <w:rsid w:val="00FC23F0"/>
    <w:rsid w:val="00FC3083"/>
    <w:rsid w:val="00FE2DF0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1299C7E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1395-F757-4C07-98CA-34C25E22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2018-02-20T23:34:00Z</dcterms:created>
  <dcterms:modified xsi:type="dcterms:W3CDTF">2018-02-20T23:34:00Z</dcterms:modified>
</cp:coreProperties>
</file>