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D9" w:rsidRPr="00C97DD9" w:rsidRDefault="00C97DD9" w:rsidP="00C97DD9">
      <w:pPr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4260215</wp:posOffset>
            </wp:positionH>
            <wp:positionV relativeFrom="paragraph">
              <wp:posOffset>69215</wp:posOffset>
            </wp:positionV>
            <wp:extent cx="1713230" cy="2567305"/>
            <wp:effectExtent l="0" t="0" r="39370" b="42545"/>
            <wp:wrapSquare wrapText="bothSides"/>
            <wp:docPr id="1" name="Picture 1" descr="bigstockphoto_Ladder_507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photo_Ladder_50789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D9">
        <w:rPr>
          <w:rFonts w:ascii="Tahoma" w:hAnsi="Tahoma" w:cs="Tahoma"/>
          <w:sz w:val="22"/>
          <w:szCs w:val="22"/>
        </w:rPr>
        <w:t>Ladders must be selected based on hazards and tasks. Also, ladders require maintenance in order to function properly. Each ladder type requires different inspection criteria and maintenance. If a ladder is neglected, it may become unsafe to use. For this reason, it is extremely important that ladders are inspected prior to each use and repaired periodically.</w:t>
      </w:r>
    </w:p>
    <w:p w:rsidR="00C97DD9" w:rsidRPr="00C97DD9" w:rsidRDefault="00C97DD9" w:rsidP="00C97DD9">
      <w:pPr>
        <w:rPr>
          <w:rFonts w:ascii="Tahoma" w:hAnsi="Tahoma" w:cs="Tahoma"/>
          <w:sz w:val="22"/>
          <w:szCs w:val="22"/>
        </w:rPr>
      </w:pPr>
    </w:p>
    <w:p w:rsidR="00C97DD9" w:rsidRPr="00C97DD9" w:rsidRDefault="00C97DD9" w:rsidP="00C97DD9">
      <w:pPr>
        <w:spacing w:after="120"/>
        <w:rPr>
          <w:rFonts w:ascii="Tahoma" w:hAnsi="Tahoma" w:cs="Tahoma"/>
          <w:b/>
          <w:sz w:val="22"/>
          <w:szCs w:val="22"/>
        </w:rPr>
      </w:pPr>
      <w:r w:rsidRPr="00C97DD9">
        <w:rPr>
          <w:rFonts w:ascii="Tahoma" w:hAnsi="Tahoma" w:cs="Tahoma"/>
          <w:b/>
          <w:sz w:val="22"/>
          <w:szCs w:val="22"/>
        </w:rPr>
        <w:t xml:space="preserve">Types of ladders: </w:t>
      </w:r>
    </w:p>
    <w:p w:rsidR="00C97DD9" w:rsidRPr="00C97DD9" w:rsidRDefault="00C97DD9" w:rsidP="00C97DD9">
      <w:pPr>
        <w:numPr>
          <w:ilvl w:val="0"/>
          <w:numId w:val="5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Length:</w:t>
      </w:r>
    </w:p>
    <w:p w:rsidR="00C97DD9" w:rsidRPr="00C97DD9" w:rsidRDefault="00C97DD9" w:rsidP="00C97DD9">
      <w:pPr>
        <w:numPr>
          <w:ilvl w:val="1"/>
          <w:numId w:val="9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Stepladder users must be able to reach about four feet from the top of the ladder while standing on the second step from the top.</w:t>
      </w:r>
    </w:p>
    <w:p w:rsidR="00C97DD9" w:rsidRPr="00C97DD9" w:rsidRDefault="00C97DD9" w:rsidP="00C97DD9">
      <w:pPr>
        <w:numPr>
          <w:ilvl w:val="1"/>
          <w:numId w:val="9"/>
        </w:numPr>
        <w:spacing w:after="120"/>
        <w:ind w:left="7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Extension ladders must be 7 – 10 feet longer than the vertical distance to the highest contact point on a structure.</w:t>
      </w:r>
    </w:p>
    <w:p w:rsidR="00C97DD9" w:rsidRPr="00C97DD9" w:rsidRDefault="00C97DD9" w:rsidP="00C97DD9">
      <w:pPr>
        <w:numPr>
          <w:ilvl w:val="1"/>
          <w:numId w:val="6"/>
        </w:numPr>
        <w:spacing w:after="120"/>
        <w:ind w:left="36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color w:val="000000"/>
          <w:sz w:val="22"/>
          <w:szCs w:val="22"/>
        </w:rPr>
        <w:t>Materials:</w:t>
      </w:r>
    </w:p>
    <w:p w:rsidR="00C97DD9" w:rsidRPr="00C97DD9" w:rsidRDefault="00C97DD9" w:rsidP="00C97DD9">
      <w:pPr>
        <w:numPr>
          <w:ilvl w:val="2"/>
          <w:numId w:val="7"/>
        </w:numPr>
        <w:tabs>
          <w:tab w:val="num" w:pos="2160"/>
        </w:tabs>
        <w:spacing w:after="120"/>
        <w:ind w:left="72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color w:val="000000"/>
          <w:sz w:val="22"/>
          <w:szCs w:val="22"/>
        </w:rPr>
        <w:t xml:space="preserve">Wood ladders are solidly constructed of straight grain materials and free from defects. Side rails must be perfectly smooth and free from slivers. </w:t>
      </w:r>
      <w:r w:rsidRPr="00C97DD9">
        <w:rPr>
          <w:rFonts w:ascii="Tahoma" w:hAnsi="Tahoma" w:cs="Tahoma"/>
          <w:sz w:val="22"/>
          <w:szCs w:val="22"/>
        </w:rPr>
        <w:t>Wood ladders provide insulation against heat and cold, but tend to age quickly when left untreated.</w:t>
      </w:r>
    </w:p>
    <w:p w:rsidR="00C97DD9" w:rsidRPr="00C97DD9" w:rsidRDefault="00C97DD9" w:rsidP="00C97DD9">
      <w:pPr>
        <w:numPr>
          <w:ilvl w:val="2"/>
          <w:numId w:val="7"/>
        </w:numPr>
        <w:tabs>
          <w:tab w:val="num" w:pos="2160"/>
        </w:tabs>
        <w:spacing w:after="120"/>
        <w:ind w:left="72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color w:val="000000"/>
          <w:sz w:val="22"/>
          <w:szCs w:val="22"/>
        </w:rPr>
        <w:t>Metal ladders must be of sufficient cross-section strength to prevent extreme deflection when in use. Rungs are corrugated, coated with skid-resistant materials, or otherwise treated to minimize slipping.</w:t>
      </w:r>
    </w:p>
    <w:p w:rsidR="00C97DD9" w:rsidRPr="00C97DD9" w:rsidRDefault="00C97DD9" w:rsidP="00C97DD9">
      <w:pPr>
        <w:numPr>
          <w:ilvl w:val="2"/>
          <w:numId w:val="7"/>
        </w:numPr>
        <w:tabs>
          <w:tab w:val="num" w:pos="2160"/>
        </w:tabs>
        <w:spacing w:after="120"/>
        <w:ind w:left="72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Metal and aluminum ladders are marked to warn against use around electricity.</w:t>
      </w:r>
    </w:p>
    <w:p w:rsidR="00C97DD9" w:rsidRPr="00C97DD9" w:rsidRDefault="00C97DD9" w:rsidP="00C97DD9">
      <w:pPr>
        <w:numPr>
          <w:ilvl w:val="2"/>
          <w:numId w:val="7"/>
        </w:numPr>
        <w:tabs>
          <w:tab w:val="num" w:pos="2160"/>
        </w:tabs>
        <w:spacing w:after="120"/>
        <w:ind w:left="72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Aluminum ladders are lightweight and resistant to corrosion; however, they conduct electricity and do not insulate against heat or cold.</w:t>
      </w:r>
    </w:p>
    <w:p w:rsidR="00C97DD9" w:rsidRPr="00C97DD9" w:rsidRDefault="00C97DD9" w:rsidP="00C97DD9">
      <w:pPr>
        <w:numPr>
          <w:ilvl w:val="2"/>
          <w:numId w:val="7"/>
        </w:numPr>
        <w:tabs>
          <w:tab w:val="num" w:pos="2160"/>
          <w:tab w:val="num" w:pos="3150"/>
        </w:tabs>
        <w:spacing w:after="120"/>
        <w:ind w:left="7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Fiberglass</w:t>
      </w:r>
      <w:r w:rsidRPr="00C97DD9">
        <w:rPr>
          <w:rFonts w:ascii="Tahoma" w:hAnsi="Tahoma" w:cs="Tahoma"/>
          <w:i/>
          <w:sz w:val="22"/>
          <w:szCs w:val="22"/>
        </w:rPr>
        <w:t xml:space="preserve"> </w:t>
      </w:r>
      <w:r w:rsidRPr="00C97DD9">
        <w:rPr>
          <w:rFonts w:ascii="Tahoma" w:hAnsi="Tahoma" w:cs="Tahoma"/>
          <w:sz w:val="22"/>
          <w:szCs w:val="22"/>
        </w:rPr>
        <w:t>ladders are weather-resistant, durable, and non-conductive when clean and dry. These ladders are very heavy and tend to chip and crack when handled improperly.</w:t>
      </w:r>
    </w:p>
    <w:p w:rsidR="00C97DD9" w:rsidRPr="00C97DD9" w:rsidRDefault="00C97DD9" w:rsidP="00C97DD9">
      <w:pPr>
        <w:numPr>
          <w:ilvl w:val="1"/>
          <w:numId w:val="6"/>
        </w:numPr>
        <w:spacing w:after="120"/>
        <w:ind w:left="36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Duty Rating:</w:t>
      </w:r>
    </w:p>
    <w:p w:rsidR="00C97DD9" w:rsidRPr="00C97DD9" w:rsidRDefault="00C97DD9" w:rsidP="00C97DD9">
      <w:pPr>
        <w:numPr>
          <w:ilvl w:val="0"/>
          <w:numId w:val="8"/>
        </w:numPr>
        <w:spacing w:after="60"/>
        <w:ind w:left="720"/>
        <w:rPr>
          <w:rFonts w:ascii="Tahoma" w:hAnsi="Tahoma" w:cs="Tahoma"/>
          <w:b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Light Duty (III):  200 pounds</w:t>
      </w:r>
    </w:p>
    <w:p w:rsidR="00C97DD9" w:rsidRPr="00C97DD9" w:rsidRDefault="00C97DD9" w:rsidP="00C97DD9">
      <w:pPr>
        <w:numPr>
          <w:ilvl w:val="0"/>
          <w:numId w:val="8"/>
        </w:numPr>
        <w:spacing w:after="60"/>
        <w:ind w:left="720"/>
        <w:rPr>
          <w:rFonts w:ascii="Tahoma" w:hAnsi="Tahoma" w:cs="Tahoma"/>
          <w:b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Medium duty (II):  225 pounds</w:t>
      </w:r>
    </w:p>
    <w:p w:rsidR="00C97DD9" w:rsidRPr="00C97DD9" w:rsidRDefault="00C97DD9" w:rsidP="00C97DD9">
      <w:pPr>
        <w:numPr>
          <w:ilvl w:val="0"/>
          <w:numId w:val="8"/>
        </w:numPr>
        <w:spacing w:after="60"/>
        <w:ind w:left="7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Heavy duty (I):  250 pounds</w:t>
      </w:r>
    </w:p>
    <w:p w:rsidR="00C97DD9" w:rsidRPr="00C97DD9" w:rsidRDefault="00C97DD9" w:rsidP="00C97DD9">
      <w:pPr>
        <w:numPr>
          <w:ilvl w:val="0"/>
          <w:numId w:val="8"/>
        </w:numPr>
        <w:spacing w:after="60"/>
        <w:ind w:left="7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Extra heavy duty (I-A):  300 pounds</w:t>
      </w:r>
    </w:p>
    <w:p w:rsidR="00C97DD9" w:rsidRPr="00C97DD9" w:rsidRDefault="00C97DD9" w:rsidP="00C97DD9">
      <w:pPr>
        <w:numPr>
          <w:ilvl w:val="0"/>
          <w:numId w:val="8"/>
        </w:numPr>
        <w:spacing w:after="60"/>
        <w:ind w:left="7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Special duty (IAA): 375 pounds</w:t>
      </w:r>
    </w:p>
    <w:p w:rsidR="00C97DD9" w:rsidRPr="00C97DD9" w:rsidRDefault="00C97DD9" w:rsidP="00C97DD9">
      <w:pPr>
        <w:numPr>
          <w:ilvl w:val="0"/>
          <w:numId w:val="8"/>
        </w:numPr>
        <w:spacing w:after="120"/>
        <w:ind w:left="720"/>
        <w:rPr>
          <w:rFonts w:ascii="Tahoma" w:hAnsi="Tahoma" w:cs="Tahoma"/>
          <w:b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Never use a ladder for more than its intended duty.</w:t>
      </w:r>
    </w:p>
    <w:p w:rsidR="008E5FF2" w:rsidRPr="00C97DD9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C97DD9" w:rsidRPr="00C97DD9" w:rsidRDefault="00C97DD9" w:rsidP="00C97DD9">
      <w:pPr>
        <w:spacing w:after="120"/>
        <w:ind w:right="90"/>
        <w:rPr>
          <w:rFonts w:ascii="Tahoma" w:hAnsi="Tahoma" w:cs="Tahoma"/>
          <w:b/>
          <w:sz w:val="22"/>
          <w:szCs w:val="22"/>
        </w:rPr>
      </w:pPr>
      <w:r w:rsidRPr="00C97DD9">
        <w:rPr>
          <w:rFonts w:ascii="Tahoma" w:hAnsi="Tahoma" w:cs="Tahoma"/>
          <w:b/>
          <w:sz w:val="22"/>
          <w:szCs w:val="22"/>
        </w:rPr>
        <w:t xml:space="preserve">Inspect ladders for: </w:t>
      </w:r>
    </w:p>
    <w:p w:rsidR="00C97DD9" w:rsidRPr="00C97DD9" w:rsidRDefault="00C97DD9" w:rsidP="00C97DD9">
      <w:pPr>
        <w:pStyle w:val="ListParagraph"/>
        <w:numPr>
          <w:ilvl w:val="0"/>
          <w:numId w:val="12"/>
        </w:numPr>
        <w:spacing w:after="120"/>
        <w:ind w:right="9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eastAsia="Tahoma" w:hAnsi="Tahoma" w:cs="Tahoma"/>
          <w:color w:val="000000"/>
          <w:sz w:val="22"/>
          <w:szCs w:val="22"/>
          <w:lang w:val="en"/>
        </w:rPr>
        <w:t>Loose, split, cracked, or missing rungs.</w:t>
      </w:r>
    </w:p>
    <w:p w:rsidR="00C97DD9" w:rsidRPr="00C97DD9" w:rsidRDefault="00C97DD9" w:rsidP="00C97DD9">
      <w:pPr>
        <w:pStyle w:val="ListParagraph"/>
        <w:numPr>
          <w:ilvl w:val="0"/>
          <w:numId w:val="12"/>
        </w:numPr>
        <w:spacing w:after="120"/>
        <w:ind w:right="9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eastAsia="Tahoma" w:hAnsi="Tahoma" w:cs="Tahoma"/>
          <w:color w:val="000000"/>
          <w:sz w:val="22"/>
          <w:szCs w:val="22"/>
          <w:lang w:val="en"/>
        </w:rPr>
        <w:lastRenderedPageBreak/>
        <w:t>Lost or damaged feet—if the ladder is equipped with them.</w:t>
      </w:r>
    </w:p>
    <w:p w:rsidR="00C97DD9" w:rsidRPr="00C97DD9" w:rsidRDefault="00C97DD9" w:rsidP="00C97DD9">
      <w:pPr>
        <w:pStyle w:val="ListParagraph"/>
        <w:numPr>
          <w:ilvl w:val="0"/>
          <w:numId w:val="12"/>
        </w:numPr>
        <w:spacing w:after="120"/>
        <w:ind w:right="9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eastAsia="Tahoma" w:hAnsi="Tahoma" w:cs="Tahoma"/>
          <w:color w:val="000000"/>
          <w:sz w:val="22"/>
          <w:szCs w:val="22"/>
          <w:lang w:val="en"/>
        </w:rPr>
        <w:t>Any signs of rot on wood ladders.</w:t>
      </w:r>
    </w:p>
    <w:p w:rsidR="00C97DD9" w:rsidRPr="00C97DD9" w:rsidRDefault="00C97DD9" w:rsidP="00C97DD9">
      <w:pPr>
        <w:pStyle w:val="ListParagraph"/>
        <w:numPr>
          <w:ilvl w:val="0"/>
          <w:numId w:val="12"/>
        </w:numPr>
        <w:spacing w:after="120"/>
        <w:ind w:right="9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eastAsia="Tahoma" w:hAnsi="Tahoma" w:cs="Tahoma"/>
          <w:color w:val="000000"/>
          <w:sz w:val="22"/>
          <w:szCs w:val="22"/>
          <w:lang w:val="en"/>
        </w:rPr>
        <w:t>Cracks on any sections such as the rails and steps.</w:t>
      </w:r>
    </w:p>
    <w:p w:rsidR="00C97DD9" w:rsidRPr="00C97DD9" w:rsidRDefault="00C97DD9" w:rsidP="00C97DD9">
      <w:pPr>
        <w:pStyle w:val="ListParagraph"/>
        <w:numPr>
          <w:ilvl w:val="0"/>
          <w:numId w:val="12"/>
        </w:numPr>
        <w:spacing w:after="120"/>
        <w:ind w:right="9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eastAsia="Tahoma" w:hAnsi="Tahoma" w:cs="Tahoma"/>
          <w:color w:val="000000"/>
          <w:sz w:val="22"/>
          <w:szCs w:val="22"/>
          <w:lang w:val="en"/>
        </w:rPr>
        <w:t xml:space="preserve">Loose, missing, or damaged parts. </w:t>
      </w:r>
    </w:p>
    <w:p w:rsidR="00C97DD9" w:rsidRPr="00C97DD9" w:rsidRDefault="00C97DD9" w:rsidP="00C97DD9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Repairs and assure they meet the original design criteria.</w:t>
      </w:r>
    </w:p>
    <w:p w:rsidR="00C97DD9" w:rsidRPr="00C97DD9" w:rsidRDefault="00C97DD9" w:rsidP="00C97DD9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Oil, grease, and other potential slipping hazards.</w:t>
      </w:r>
    </w:p>
    <w:p w:rsidR="00C97DD9" w:rsidRPr="00C97DD9" w:rsidRDefault="00C97DD9" w:rsidP="00C97DD9">
      <w:pPr>
        <w:pStyle w:val="ListParagraph"/>
        <w:numPr>
          <w:ilvl w:val="0"/>
          <w:numId w:val="12"/>
        </w:numPr>
        <w:spacing w:after="12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Weathering, fiber bloom, cracks, and other defects on fiberglass ladders.</w:t>
      </w:r>
      <w:r w:rsidRPr="00C97DD9">
        <w:rPr>
          <w:rFonts w:ascii="Tahoma" w:hAnsi="Tahoma" w:cs="Tahoma"/>
          <w:color w:val="000000"/>
          <w:sz w:val="22"/>
          <w:szCs w:val="22"/>
        </w:rPr>
        <w:br/>
      </w:r>
    </w:p>
    <w:p w:rsidR="00C97DD9" w:rsidRPr="00C97DD9" w:rsidRDefault="00C97DD9" w:rsidP="00C97DD9">
      <w:pPr>
        <w:spacing w:after="120"/>
        <w:ind w:right="-90"/>
        <w:rPr>
          <w:rFonts w:ascii="Tahoma" w:hAnsi="Tahoma" w:cs="Tahoma"/>
          <w:b/>
          <w:sz w:val="22"/>
          <w:szCs w:val="22"/>
        </w:rPr>
      </w:pPr>
      <w:r w:rsidRPr="00C97DD9">
        <w:rPr>
          <w:rFonts w:ascii="Tahoma" w:hAnsi="Tahoma" w:cs="Tahoma"/>
          <w:b/>
          <w:sz w:val="22"/>
          <w:szCs w:val="22"/>
        </w:rPr>
        <w:t>General maintenance: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360" w:right="-90" w:firstLine="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Inspect your ladder prior to each use.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360" w:right="-90" w:firstLine="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Clean and lubricate moving parts.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360" w:right="-90" w:firstLine="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 xml:space="preserve">Replace worn parts and labels according to the manufacturer’s </w:t>
      </w:r>
      <w:r>
        <w:rPr>
          <w:rFonts w:ascii="Tahoma" w:hAnsi="Tahoma" w:cs="Tahoma"/>
          <w:sz w:val="22"/>
          <w:szCs w:val="22"/>
        </w:rPr>
        <w:t xml:space="preserve"> </w:t>
      </w:r>
      <w:r w:rsidRPr="00C97DD9">
        <w:rPr>
          <w:rFonts w:ascii="Tahoma" w:hAnsi="Tahoma" w:cs="Tahoma"/>
          <w:sz w:val="22"/>
          <w:szCs w:val="22"/>
        </w:rPr>
        <w:t>instructions.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360" w:right="-90" w:firstLine="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Keep ladders away from heat sources and corrosive substances.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360" w:right="-90" w:firstLine="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color w:val="000000"/>
          <w:sz w:val="22"/>
          <w:szCs w:val="22"/>
        </w:rPr>
        <w:t>Assure that all rungs are parallel, level, and uniformly spaced.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720" w:right="-9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Take damaged ladders out of service, and mark “Do Not Use”.  If ladders are taken out of service, assure they are destroyed to prevent further use.</w:t>
      </w:r>
    </w:p>
    <w:p w:rsidR="00C97DD9" w:rsidRPr="00C97DD9" w:rsidRDefault="00C97DD9" w:rsidP="00C97DD9">
      <w:pPr>
        <w:numPr>
          <w:ilvl w:val="0"/>
          <w:numId w:val="11"/>
        </w:numPr>
        <w:spacing w:after="120"/>
        <w:ind w:left="360" w:right="-90" w:firstLine="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Use ladders only for their intended purpose</w:t>
      </w:r>
      <w:r w:rsidRPr="00C97DD9">
        <w:rPr>
          <w:rFonts w:ascii="Tahoma" w:hAnsi="Tahoma" w:cs="Tahoma"/>
          <w:color w:val="000000"/>
          <w:sz w:val="22"/>
          <w:szCs w:val="22"/>
        </w:rPr>
        <w:t>.</w:t>
      </w:r>
    </w:p>
    <w:p w:rsidR="00C97DD9" w:rsidRPr="00C97DD9" w:rsidRDefault="00C97DD9" w:rsidP="00C97DD9">
      <w:pPr>
        <w:numPr>
          <w:ilvl w:val="0"/>
          <w:numId w:val="13"/>
        </w:numPr>
        <w:spacing w:after="120"/>
        <w:ind w:right="-9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color w:val="000000"/>
          <w:sz w:val="22"/>
          <w:szCs w:val="22"/>
        </w:rPr>
        <w:t>Periodically treat wooden ladders with a clear preservative such as varnish, shellac, or linseed oil.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360" w:right="-90" w:firstLine="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Do not paint wooden ladders—paint can conceal structural defects.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360" w:right="-90" w:firstLine="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Replace lower steps on wooden ladders when the step’s surface is worn.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720" w:right="-9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color w:val="000000"/>
          <w:sz w:val="22"/>
          <w:szCs w:val="22"/>
        </w:rPr>
        <w:t>Clean metal ladder rungs to prevent accumulation of materials that might destroy non-slip properties. Carefully check all metal fittings.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360" w:right="-90" w:firstLine="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color w:val="000000"/>
          <w:sz w:val="22"/>
          <w:szCs w:val="22"/>
        </w:rPr>
        <w:t>Store ladders under suitable cover for protection from the weather.</w:t>
      </w:r>
    </w:p>
    <w:p w:rsidR="00C97DD9" w:rsidRPr="00C97DD9" w:rsidRDefault="00C97DD9" w:rsidP="00C97DD9">
      <w:pPr>
        <w:numPr>
          <w:ilvl w:val="0"/>
          <w:numId w:val="10"/>
        </w:numPr>
        <w:spacing w:after="120"/>
        <w:ind w:left="720" w:right="-90"/>
        <w:rPr>
          <w:rFonts w:ascii="Tahoma" w:hAnsi="Tahoma" w:cs="Tahoma"/>
          <w:color w:val="000000"/>
          <w:sz w:val="22"/>
          <w:szCs w:val="22"/>
        </w:rPr>
      </w:pPr>
      <w:r w:rsidRPr="00C97DD9">
        <w:rPr>
          <w:rFonts w:ascii="Tahoma" w:hAnsi="Tahoma" w:cs="Tahoma"/>
          <w:color w:val="000000"/>
          <w:sz w:val="22"/>
          <w:szCs w:val="22"/>
        </w:rPr>
        <w:t>Support horizontally stored ladders at both ends as well as the intermediate points to prevent sagging, which will loosen the rungs and warp the rails.</w:t>
      </w:r>
    </w:p>
    <w:p w:rsidR="00C97DD9" w:rsidRPr="00C97DD9" w:rsidRDefault="00C97DD9" w:rsidP="00C97DD9">
      <w:pPr>
        <w:numPr>
          <w:ilvl w:val="0"/>
          <w:numId w:val="10"/>
        </w:numPr>
        <w:spacing w:after="240"/>
        <w:ind w:left="360" w:right="-90" w:firstLine="0"/>
        <w:rPr>
          <w:rFonts w:ascii="Tahoma" w:hAnsi="Tahoma" w:cs="Tahoma"/>
          <w:sz w:val="22"/>
          <w:szCs w:val="22"/>
        </w:rPr>
      </w:pPr>
      <w:r w:rsidRPr="00C97DD9">
        <w:rPr>
          <w:rFonts w:ascii="Tahoma" w:hAnsi="Tahoma" w:cs="Tahoma"/>
          <w:sz w:val="22"/>
          <w:szCs w:val="22"/>
        </w:rPr>
        <w:t>Prohibit employees from using damaged ladders.</w:t>
      </w: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E5FF2" w:rsidRDefault="008E5FF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8C" w:rsidRDefault="00774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77438C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38C" w:rsidRDefault="00774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7743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CB24BC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77438C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Ladder Safety</w:t>
          </w:r>
          <w:bookmarkStart w:id="0" w:name="_GoBack"/>
          <w:bookmarkEnd w:id="0"/>
          <w:r w:rsidR="00C97DD9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– Selection and Maintenance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7743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924"/>
    <w:multiLevelType w:val="hybridMultilevel"/>
    <w:tmpl w:val="36D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543"/>
    <w:multiLevelType w:val="hybridMultilevel"/>
    <w:tmpl w:val="ED5A3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F222C"/>
    <w:multiLevelType w:val="hybridMultilevel"/>
    <w:tmpl w:val="5818F058"/>
    <w:lvl w:ilvl="0" w:tplc="5CB28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6CA5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1E649F"/>
    <w:multiLevelType w:val="hybridMultilevel"/>
    <w:tmpl w:val="F494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A97D55"/>
    <w:multiLevelType w:val="hybridMultilevel"/>
    <w:tmpl w:val="D4BE3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F85750"/>
    <w:multiLevelType w:val="hybridMultilevel"/>
    <w:tmpl w:val="A13862C0"/>
    <w:lvl w:ilvl="0" w:tplc="5CB28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962FAF"/>
    <w:multiLevelType w:val="hybridMultilevel"/>
    <w:tmpl w:val="282A4F72"/>
    <w:lvl w:ilvl="0" w:tplc="AA6CA5F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055142"/>
    <w:multiLevelType w:val="hybridMultilevel"/>
    <w:tmpl w:val="3982B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A6CA5FC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373595"/>
    <w:multiLevelType w:val="hybridMultilevel"/>
    <w:tmpl w:val="94B20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37C20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7438C"/>
    <w:rsid w:val="00783265"/>
    <w:rsid w:val="00786B93"/>
    <w:rsid w:val="007A064D"/>
    <w:rsid w:val="007A2DAB"/>
    <w:rsid w:val="007B329D"/>
    <w:rsid w:val="007B63BE"/>
    <w:rsid w:val="007C13E6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8E5FF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F1851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26D2B"/>
    <w:rsid w:val="00C45664"/>
    <w:rsid w:val="00C47C08"/>
    <w:rsid w:val="00C61136"/>
    <w:rsid w:val="00C72B56"/>
    <w:rsid w:val="00C817E4"/>
    <w:rsid w:val="00C8786D"/>
    <w:rsid w:val="00C965C7"/>
    <w:rsid w:val="00C97DD9"/>
    <w:rsid w:val="00CB0D44"/>
    <w:rsid w:val="00CB24BC"/>
    <w:rsid w:val="00CC05F1"/>
    <w:rsid w:val="00CD1603"/>
    <w:rsid w:val="00CD6FCF"/>
    <w:rsid w:val="00CE2190"/>
    <w:rsid w:val="00CE4FA6"/>
    <w:rsid w:val="00CE64A1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6E765F1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E859-D596-4334-8776-AEEEFA1D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2018-04-02T21:04:00Z</dcterms:created>
  <dcterms:modified xsi:type="dcterms:W3CDTF">2018-04-02T21:04:00Z</dcterms:modified>
</cp:coreProperties>
</file>