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21" w:rsidRPr="00F94E21" w:rsidRDefault="00F94E21" w:rsidP="00F94E21">
      <w:pPr>
        <w:rPr>
          <w:rFonts w:ascii="Tahoma" w:hAnsi="Tahoma" w:cs="Tahoma"/>
          <w:sz w:val="22"/>
          <w:szCs w:val="22"/>
          <w:lang w:val="es-ES"/>
        </w:rPr>
      </w:pPr>
      <w:bookmarkStart w:id="0" w:name="_Hlk505075195"/>
      <w:r w:rsidRPr="00F94E21">
        <w:rPr>
          <w:rFonts w:ascii="Tahoma" w:hAnsi="Tahoma" w:cs="Tahoma"/>
          <w:sz w:val="22"/>
          <w:szCs w:val="22"/>
          <w:lang w:val="es-ES"/>
        </w:rPr>
        <w:t xml:space="preserve">Las carretillas de mano son afectivas para reducir la presión al mover materiales pesados. Sin embargo, todavía las lesiones pueden ocurrir. Utilice los consejos siguientes para prevenir presión, tropiezos y caídas al usar una caretilla de mano. </w:t>
      </w:r>
    </w:p>
    <w:p w:rsidR="00F94E21" w:rsidRPr="00F94E21" w:rsidRDefault="00F94E21" w:rsidP="00F94E21">
      <w:pPr>
        <w:rPr>
          <w:rFonts w:ascii="Tahoma" w:hAnsi="Tahoma" w:cs="Tahoma"/>
          <w:sz w:val="22"/>
          <w:szCs w:val="22"/>
          <w:lang w:val="es-ES"/>
        </w:rPr>
      </w:pPr>
    </w:p>
    <w:p w:rsidR="00F94E21" w:rsidRPr="00F94E21" w:rsidRDefault="00F94E21" w:rsidP="00F94E21">
      <w:pPr>
        <w:spacing w:after="60"/>
        <w:ind w:left="446" w:hanging="446"/>
        <w:rPr>
          <w:rFonts w:ascii="Tahoma" w:hAnsi="Tahoma" w:cs="Tahoma"/>
          <w:b/>
          <w:sz w:val="22"/>
          <w:szCs w:val="22"/>
        </w:rPr>
      </w:pPr>
      <w:r w:rsidRPr="00F94E21">
        <w:rPr>
          <w:rFonts w:ascii="Tahoma" w:hAnsi="Tahoma" w:cs="Tahoma"/>
          <w:b/>
          <w:sz w:val="22"/>
          <w:szCs w:val="22"/>
        </w:rPr>
        <w:t>Pautas de</w:t>
      </w:r>
      <w:r w:rsidRPr="00F94E21">
        <w:rPr>
          <w:rFonts w:ascii="Tahoma" w:hAnsi="Tahoma" w:cs="Tahoma"/>
          <w:b/>
          <w:sz w:val="22"/>
          <w:szCs w:val="22"/>
          <w:lang w:val="es-ES"/>
        </w:rPr>
        <w:t xml:space="preserve"> levantamiento</w:t>
      </w:r>
      <w:r w:rsidRPr="00F94E21">
        <w:rPr>
          <w:rFonts w:ascii="Tahoma" w:hAnsi="Tahoma" w:cs="Tahoma"/>
          <w:b/>
          <w:sz w:val="22"/>
          <w:szCs w:val="22"/>
        </w:rPr>
        <w:t>:</w:t>
      </w:r>
    </w:p>
    <w:p w:rsidR="00F94E21" w:rsidRPr="00F94E21" w:rsidRDefault="00F94E21" w:rsidP="00F94E21">
      <w:pPr>
        <w:numPr>
          <w:ilvl w:val="0"/>
          <w:numId w:val="12"/>
        </w:numPr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Cargue y descargue la carretilla de mano con cuidado, siguiendo la técnica correcta de levantamiento.</w:t>
      </w:r>
    </w:p>
    <w:p w:rsidR="00F94E21" w:rsidRPr="00F94E21" w:rsidRDefault="00F94E21" w:rsidP="00F94E21">
      <w:pPr>
        <w:numPr>
          <w:ilvl w:val="0"/>
          <w:numId w:val="17"/>
        </w:numPr>
        <w:tabs>
          <w:tab w:val="left" w:pos="900"/>
        </w:tabs>
        <w:spacing w:after="60"/>
        <w:ind w:hanging="27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Mantenga la espalda recta mientras levanta.</w:t>
      </w:r>
    </w:p>
    <w:p w:rsidR="00F94E21" w:rsidRPr="00F94E21" w:rsidRDefault="00F94E21" w:rsidP="00F94E21">
      <w:pPr>
        <w:numPr>
          <w:ilvl w:val="0"/>
          <w:numId w:val="12"/>
        </w:numPr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 xml:space="preserve">Consigue ayuda si la carga es demasiado inmensa para levantarla con técnica correcta o si la carga no </w:t>
      </w:r>
      <w:bookmarkStart w:id="1" w:name="_GoBack"/>
      <w:bookmarkEnd w:id="1"/>
      <w:r w:rsidRPr="00F94E21">
        <w:rPr>
          <w:rFonts w:ascii="Tahoma" w:hAnsi="Tahoma" w:cs="Tahoma"/>
          <w:sz w:val="22"/>
          <w:szCs w:val="22"/>
          <w:lang w:val="es-ES"/>
        </w:rPr>
        <w:t>puede ser manejado con seguridad por cualquier razón.</w:t>
      </w:r>
    </w:p>
    <w:p w:rsidR="00F94E21" w:rsidRPr="00F94E21" w:rsidRDefault="00F94E21" w:rsidP="00F94E21">
      <w:pPr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ab/>
      </w:r>
    </w:p>
    <w:p w:rsidR="00F94E21" w:rsidRPr="00F94E21" w:rsidRDefault="00F94E21" w:rsidP="00F94E21">
      <w:pPr>
        <w:spacing w:after="60"/>
        <w:rPr>
          <w:rFonts w:ascii="Tahoma" w:hAnsi="Tahoma" w:cs="Tahoma"/>
          <w:b/>
          <w:sz w:val="22"/>
          <w:szCs w:val="22"/>
          <w:lang w:val="es-ES"/>
        </w:rPr>
      </w:pPr>
      <w:r w:rsidRPr="00F94E21">
        <w:rPr>
          <w:rFonts w:ascii="Tahoma" w:hAnsi="Tahoma" w:cs="Tahoma"/>
          <w:b/>
          <w:sz w:val="22"/>
          <w:szCs w:val="22"/>
          <w:lang w:val="es-ES"/>
        </w:rPr>
        <w:t>Antes de mover la carga:</w:t>
      </w:r>
    </w:p>
    <w:p w:rsidR="00F94E21" w:rsidRPr="00F94E21" w:rsidRDefault="00F94E21" w:rsidP="00F94E21">
      <w:pPr>
        <w:numPr>
          <w:ilvl w:val="0"/>
          <w:numId w:val="13"/>
        </w:numPr>
        <w:ind w:left="450" w:hanging="450"/>
        <w:rPr>
          <w:rFonts w:ascii="Tahoma" w:hAnsi="Tahoma" w:cs="Tahoma"/>
          <w:sz w:val="22"/>
          <w:szCs w:val="22"/>
        </w:rPr>
      </w:pPr>
      <w:r w:rsidRPr="00F94E21">
        <w:rPr>
          <w:rFonts w:ascii="Tahoma" w:hAnsi="Tahoma" w:cs="Tahoma"/>
          <w:sz w:val="22"/>
          <w:szCs w:val="22"/>
        </w:rPr>
        <w:t>Prepare el</w:t>
      </w:r>
      <w:r w:rsidRPr="00F94E21">
        <w:rPr>
          <w:rFonts w:ascii="Tahoma" w:hAnsi="Tahoma" w:cs="Tahoma"/>
          <w:sz w:val="22"/>
          <w:szCs w:val="22"/>
          <w:lang w:val="es-ES"/>
        </w:rPr>
        <w:t xml:space="preserve"> camino</w:t>
      </w:r>
      <w:r w:rsidRPr="00F94E21">
        <w:rPr>
          <w:rFonts w:ascii="Tahoma" w:hAnsi="Tahoma" w:cs="Tahoma"/>
          <w:sz w:val="22"/>
          <w:szCs w:val="22"/>
        </w:rPr>
        <w:t>.</w:t>
      </w:r>
    </w:p>
    <w:p w:rsidR="00F94E21" w:rsidRPr="00F94E21" w:rsidRDefault="00F94E21" w:rsidP="00F94E21">
      <w:pPr>
        <w:numPr>
          <w:ilvl w:val="1"/>
          <w:numId w:val="16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Inspeccione y vacíe su camino para facilidad de movimiento.</w:t>
      </w:r>
    </w:p>
    <w:p w:rsidR="00F94E21" w:rsidRPr="00F94E21" w:rsidRDefault="00F94E21" w:rsidP="00F94E21">
      <w:pPr>
        <w:numPr>
          <w:ilvl w:val="1"/>
          <w:numId w:val="16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 xml:space="preserve">Utilice rampas si el camino contiene escaleras o bordillos.  </w:t>
      </w:r>
    </w:p>
    <w:p w:rsidR="00F94E21" w:rsidRPr="00F94E21" w:rsidRDefault="00F94E21" w:rsidP="00F94E21">
      <w:pPr>
        <w:numPr>
          <w:ilvl w:val="1"/>
          <w:numId w:val="16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Mida las brechas para asegurarse que hay espacio suficiente.</w:t>
      </w:r>
    </w:p>
    <w:p w:rsidR="00F94E21" w:rsidRPr="00F94E21" w:rsidRDefault="00F94E21" w:rsidP="00F94E21">
      <w:pPr>
        <w:numPr>
          <w:ilvl w:val="1"/>
          <w:numId w:val="16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Vacíe el punto de descarga.</w:t>
      </w:r>
      <w:r w:rsidRPr="00F94E21">
        <w:rPr>
          <w:rFonts w:ascii="Times New Roman" w:hAnsi="Times New Roman"/>
          <w:sz w:val="22"/>
          <w:szCs w:val="22"/>
          <w:lang w:val="es-ES"/>
        </w:rPr>
        <w:t xml:space="preserve"> </w:t>
      </w:r>
    </w:p>
    <w:p w:rsidR="00F94E21" w:rsidRPr="00F94E21" w:rsidRDefault="00F94E21" w:rsidP="00F94E21">
      <w:pPr>
        <w:numPr>
          <w:ilvl w:val="0"/>
          <w:numId w:val="16"/>
        </w:numPr>
        <w:tabs>
          <w:tab w:val="left" w:pos="450"/>
        </w:tabs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 xml:space="preserve">Asegúrese que tenga una vista suficiente de su camino. La carga no debe ser demasiada alta que oculte la visión. </w:t>
      </w:r>
    </w:p>
    <w:p w:rsidR="00F94E21" w:rsidRPr="00F94E21" w:rsidRDefault="00F94E21" w:rsidP="00F94E21">
      <w:pPr>
        <w:numPr>
          <w:ilvl w:val="0"/>
          <w:numId w:val="14"/>
        </w:numPr>
        <w:spacing w:after="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Coloque la parte más pesada de la carga en la parte de abajo de la carretilla de mano.</w:t>
      </w:r>
    </w:p>
    <w:p w:rsidR="00F94E21" w:rsidRPr="00F94E21" w:rsidRDefault="00F94E21" w:rsidP="00F94E21">
      <w:pPr>
        <w:numPr>
          <w:ilvl w:val="0"/>
          <w:numId w:val="14"/>
        </w:numPr>
        <w:spacing w:after="6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4162425</wp:posOffset>
                </wp:positionH>
                <wp:positionV relativeFrom="margin">
                  <wp:posOffset>3905250</wp:posOffset>
                </wp:positionV>
                <wp:extent cx="2416175" cy="417195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E21" w:rsidRDefault="00F94E21" w:rsidP="00F94E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8850" cy="4076700"/>
                                  <wp:effectExtent l="0" t="0" r="0" b="0"/>
                                  <wp:docPr id="1" name="Picture 1" descr="bigstock_Brown_Cardboard_Moving_Box_On__6077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gstock_Brown_Cardboard_Moving_Box_On__60779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158" t="11090" r="18420" b="56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407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307.5pt;width:190.25pt;height:328.5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" filled="f" stroked="f">
                <v:textbox style="mso-fit-shape-to-text:t">
                  <w:txbxContent>
                    <w:p w:rsidR="00F94E21" w:rsidRDefault="00F94E21" w:rsidP="00F94E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8850" cy="4076700"/>
                            <wp:effectExtent l="0" t="0" r="0" b="0"/>
                            <wp:docPr id="1" name="Picture 1" descr="bigstock_Brown_Cardboard_Moving_Box_On__6077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gstock_Brown_Cardboard_Moving_Box_On__60779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158" t="11090" r="18420" b="56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407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94E21">
        <w:rPr>
          <w:rFonts w:ascii="Tahoma" w:hAnsi="Tahoma" w:cs="Tahoma"/>
          <w:sz w:val="22"/>
          <w:szCs w:val="22"/>
          <w:lang w:val="es-ES"/>
        </w:rPr>
        <w:t>Amarre la carga como necesario y asegúrese que las correas estén apretadas.</w:t>
      </w:r>
    </w:p>
    <w:p w:rsidR="00F94E21" w:rsidRPr="00F94E21" w:rsidRDefault="00F94E21" w:rsidP="00F94E21">
      <w:pPr>
        <w:numPr>
          <w:ilvl w:val="0"/>
          <w:numId w:val="14"/>
        </w:numPr>
        <w:spacing w:after="60"/>
        <w:ind w:left="446" w:hanging="446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Inspeccione el equipo antes de utilizar.</w:t>
      </w:r>
    </w:p>
    <w:p w:rsidR="00F94E21" w:rsidRPr="00F94E21" w:rsidRDefault="00F94E21" w:rsidP="00F94E21">
      <w:pPr>
        <w:numPr>
          <w:ilvl w:val="0"/>
          <w:numId w:val="14"/>
        </w:numPr>
        <w:spacing w:after="60"/>
        <w:ind w:left="446" w:hanging="446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Compruebe</w:t>
      </w:r>
      <w:r w:rsidRPr="00F94E21">
        <w:rPr>
          <w:rFonts w:ascii="Tahoma" w:hAnsi="Tahoma" w:cs="Tahoma"/>
          <w:sz w:val="22"/>
          <w:szCs w:val="22"/>
        </w:rPr>
        <w:t xml:space="preserve"> la</w:t>
      </w:r>
      <w:r w:rsidRPr="00F94E21">
        <w:rPr>
          <w:rFonts w:ascii="Tahoma" w:hAnsi="Tahoma" w:cs="Tahoma"/>
          <w:sz w:val="22"/>
          <w:szCs w:val="22"/>
          <w:lang w:val="es-ES"/>
        </w:rPr>
        <w:t xml:space="preserve"> presión</w:t>
      </w:r>
      <w:r w:rsidRPr="00F94E21">
        <w:rPr>
          <w:rFonts w:ascii="Tahoma" w:hAnsi="Tahoma" w:cs="Tahoma"/>
          <w:sz w:val="22"/>
          <w:szCs w:val="22"/>
        </w:rPr>
        <w:t xml:space="preserve"> del</w:t>
      </w:r>
      <w:r w:rsidRPr="00F94E21">
        <w:rPr>
          <w:rFonts w:ascii="Tahoma" w:hAnsi="Tahoma" w:cs="Tahoma"/>
          <w:sz w:val="22"/>
          <w:szCs w:val="22"/>
          <w:lang w:val="es-ES"/>
        </w:rPr>
        <w:t xml:space="preserve"> neumático. Los neumáticos de globo son más propensos a perder presión, lo cual agrega presión a la persona que empuja la carretilla de mano.</w:t>
      </w:r>
    </w:p>
    <w:p w:rsidR="00F94E21" w:rsidRPr="00F94E21" w:rsidRDefault="00F94E21" w:rsidP="00F94E21">
      <w:pPr>
        <w:ind w:right="2970"/>
        <w:rPr>
          <w:rFonts w:ascii="Tahoma" w:hAnsi="Tahoma" w:cs="Tahoma"/>
          <w:sz w:val="22"/>
          <w:szCs w:val="22"/>
          <w:lang w:val="es-ES"/>
        </w:rPr>
      </w:pPr>
    </w:p>
    <w:p w:rsidR="00F94E21" w:rsidRPr="00F94E21" w:rsidRDefault="00F94E21" w:rsidP="00F94E21">
      <w:pPr>
        <w:spacing w:after="60"/>
        <w:ind w:right="2966"/>
        <w:rPr>
          <w:rFonts w:ascii="Tahoma" w:hAnsi="Tahoma" w:cs="Tahoma"/>
          <w:b/>
          <w:sz w:val="22"/>
          <w:szCs w:val="22"/>
          <w:lang w:val="es-ES"/>
        </w:rPr>
      </w:pPr>
      <w:r w:rsidRPr="00F94E21">
        <w:rPr>
          <w:rFonts w:ascii="Tahoma" w:hAnsi="Tahoma" w:cs="Tahoma"/>
          <w:b/>
          <w:sz w:val="22"/>
          <w:szCs w:val="22"/>
          <w:lang w:val="es-ES"/>
        </w:rPr>
        <w:t>El uso de la carretilla de mano:</w:t>
      </w:r>
    </w:p>
    <w:p w:rsidR="00F94E21" w:rsidRPr="00F94E21" w:rsidRDefault="00F94E21" w:rsidP="00F94E21">
      <w:pPr>
        <w:numPr>
          <w:ilvl w:val="0"/>
          <w:numId w:val="13"/>
        </w:numPr>
        <w:spacing w:after="60"/>
        <w:ind w:left="450" w:right="261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Agarre la carretilla de mano firmemente. Empuje con la espalda recta, echándose hacia adelante, en la dirección de su camino.</w:t>
      </w:r>
    </w:p>
    <w:p w:rsidR="00F94E21" w:rsidRPr="00F94E21" w:rsidRDefault="00F94E21" w:rsidP="00F94E21">
      <w:pPr>
        <w:numPr>
          <w:ilvl w:val="0"/>
          <w:numId w:val="13"/>
        </w:numPr>
        <w:spacing w:after="60"/>
        <w:ind w:left="450" w:right="261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Camine adelante, a menos que esté atrapado en un espacio reducido.</w:t>
      </w:r>
    </w:p>
    <w:p w:rsidR="00F94E21" w:rsidRPr="00F94E21" w:rsidRDefault="00F94E21" w:rsidP="00F94E21">
      <w:pPr>
        <w:numPr>
          <w:ilvl w:val="0"/>
          <w:numId w:val="13"/>
        </w:numPr>
        <w:spacing w:after="60"/>
        <w:ind w:left="450" w:right="261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Empuje o tire las cargas con ambos manos.</w:t>
      </w:r>
    </w:p>
    <w:p w:rsidR="00F94E21" w:rsidRPr="00F94E21" w:rsidRDefault="00F94E21" w:rsidP="00F94E21">
      <w:pPr>
        <w:numPr>
          <w:ilvl w:val="0"/>
          <w:numId w:val="13"/>
        </w:numPr>
        <w:spacing w:after="60"/>
        <w:ind w:left="450" w:right="261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 xml:space="preserve">Reclinar la carretilla le permite empujar la carga en subida con más facilidad, pero tenga en cuenta que esta acción aumenta el peso total que lleva. </w:t>
      </w:r>
    </w:p>
    <w:p w:rsidR="00F94E21" w:rsidRPr="00F94E21" w:rsidRDefault="00F94E21" w:rsidP="00F94E21">
      <w:pPr>
        <w:ind w:right="2970"/>
        <w:rPr>
          <w:rFonts w:ascii="Tahoma" w:hAnsi="Tahoma" w:cs="Tahoma"/>
          <w:sz w:val="22"/>
          <w:szCs w:val="22"/>
          <w:lang w:val="es-ES"/>
        </w:rPr>
      </w:pPr>
    </w:p>
    <w:p w:rsidR="00F94E21" w:rsidRPr="00F94E21" w:rsidRDefault="00F94E21" w:rsidP="00F94E21">
      <w:pPr>
        <w:spacing w:after="60"/>
        <w:ind w:right="2966"/>
        <w:rPr>
          <w:rFonts w:ascii="Tahoma" w:hAnsi="Tahoma" w:cs="Tahoma"/>
          <w:b/>
          <w:sz w:val="22"/>
          <w:szCs w:val="22"/>
          <w:lang w:val="es-ES"/>
        </w:rPr>
      </w:pPr>
      <w:r w:rsidRPr="00F94E21">
        <w:rPr>
          <w:rFonts w:ascii="Tahoma" w:hAnsi="Tahoma" w:cs="Tahoma"/>
          <w:b/>
          <w:sz w:val="22"/>
          <w:szCs w:val="22"/>
          <w:lang w:val="es-ES"/>
        </w:rPr>
        <w:t>Seguridad general:</w:t>
      </w:r>
    </w:p>
    <w:p w:rsidR="00F94E21" w:rsidRPr="00F94E21" w:rsidRDefault="00F94E21" w:rsidP="00F94E21">
      <w:pPr>
        <w:numPr>
          <w:ilvl w:val="0"/>
          <w:numId w:val="15"/>
        </w:numPr>
        <w:spacing w:after="120"/>
        <w:ind w:left="450" w:right="297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Asegúrese que está capacitado y autorizado a trabajar.</w:t>
      </w:r>
    </w:p>
    <w:p w:rsidR="00F94E21" w:rsidRDefault="00F94E21" w:rsidP="00F94E21">
      <w:pPr>
        <w:numPr>
          <w:ilvl w:val="0"/>
          <w:numId w:val="15"/>
        </w:numPr>
        <w:spacing w:after="120"/>
        <w:ind w:left="450" w:right="2970" w:hanging="45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t>Use zapatos soportantes, cerrados y antideslizantes.</w:t>
      </w:r>
    </w:p>
    <w:p w:rsidR="007E0D99" w:rsidRPr="00F94E21" w:rsidRDefault="007E0D99" w:rsidP="00F94E21">
      <w:pPr>
        <w:spacing w:after="120"/>
        <w:rPr>
          <w:rFonts w:ascii="Tahoma" w:hAnsi="Tahoma" w:cs="Tahoma"/>
          <w:sz w:val="22"/>
          <w:szCs w:val="22"/>
          <w:lang w:val="es-ES"/>
        </w:rPr>
      </w:pPr>
      <w:r w:rsidRPr="00F94E21"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Fecha: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Instructor: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Firma del instructor: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Participantes de la clase:</w:t>
      </w: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</w:p>
    <w:p w:rsidR="007E0D99" w:rsidRDefault="007E0D99" w:rsidP="007E0D99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bookmarkEnd w:id="0"/>
    <w:p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sectPr w:rsidR="00E964DD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F94E21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94E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F94E21" w:rsidRPr="00F94E21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 xml:space="preserve">Manejo de materiales - Seguridad de carretillas </w:t>
          </w:r>
          <w:r w:rsidR="00F94E21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 xml:space="preserve">  </w:t>
          </w:r>
          <w:r w:rsidR="00F94E21" w:rsidRPr="00F94E21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de mano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94E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34554B"/>
    <w:multiLevelType w:val="hybridMultilevel"/>
    <w:tmpl w:val="CE5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87C"/>
    <w:multiLevelType w:val="hybridMultilevel"/>
    <w:tmpl w:val="F7A6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8E01D4"/>
    <w:multiLevelType w:val="hybridMultilevel"/>
    <w:tmpl w:val="B54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7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2CF4"/>
    <w:multiLevelType w:val="hybridMultilevel"/>
    <w:tmpl w:val="7D1E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0" w15:restartNumberingAfterBreak="0">
    <w:nsid w:val="4F286F56"/>
    <w:multiLevelType w:val="hybridMultilevel"/>
    <w:tmpl w:val="E5B6F3FA"/>
    <w:lvl w:ilvl="0" w:tplc="8DCC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685E4C"/>
    <w:multiLevelType w:val="hybridMultilevel"/>
    <w:tmpl w:val="A15A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16"/>
  </w:num>
  <w:num w:numId="12">
    <w:abstractNumId w:val="3"/>
  </w:num>
  <w:num w:numId="13">
    <w:abstractNumId w:val="14"/>
  </w:num>
  <w:num w:numId="14">
    <w:abstractNumId w:val="2"/>
  </w:num>
  <w:num w:numId="15">
    <w:abstractNumId w:val="6"/>
  </w:num>
  <w:num w:numId="16">
    <w:abstractNumId w:val="5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94E21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CC5EA65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1F1C-46CE-4B5E-8970-62D0B50D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2018-02-16T00:55:00Z</dcterms:created>
  <dcterms:modified xsi:type="dcterms:W3CDTF">2018-02-16T00:55:00Z</dcterms:modified>
</cp:coreProperties>
</file>