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3A53" w14:textId="5A44BE1D" w:rsidR="00F50718" w:rsidRPr="00F50718" w:rsidRDefault="00F50718" w:rsidP="00B45F64">
      <w:pPr>
        <w:pStyle w:val="NormalWeb"/>
        <w:spacing w:before="0" w:beforeAutospacing="0" w:after="0" w:afterAutospacing="0"/>
        <w:ind w:right="58"/>
        <w:rPr>
          <w:rFonts w:cs="Arial"/>
          <w:bCs/>
          <w:color w:val="003A40"/>
          <w:sz w:val="40"/>
          <w:szCs w:val="40"/>
        </w:rPr>
      </w:pPr>
      <w:r w:rsidRPr="00F50718">
        <w:rPr>
          <w:rFonts w:cs="Arial"/>
          <w:bCs/>
          <w:color w:val="003A40"/>
          <w:sz w:val="40"/>
          <w:szCs w:val="40"/>
        </w:rPr>
        <w:t>Being a Safety Committee Member</w:t>
      </w:r>
    </w:p>
    <w:p w14:paraId="1A3E4544" w14:textId="69A8C537" w:rsidR="00F50718" w:rsidRPr="008E102A" w:rsidRDefault="008E102A" w:rsidP="00B45F64">
      <w:pPr>
        <w:pStyle w:val="NormalWeb"/>
        <w:spacing w:before="0" w:beforeAutospacing="0" w:after="0" w:afterAutospacing="0"/>
        <w:ind w:right="58"/>
        <w:rPr>
          <w:rFonts w:cs="Arial"/>
          <w:bCs/>
          <w:color w:val="003A40"/>
          <w:sz w:val="28"/>
          <w:szCs w:val="28"/>
        </w:rPr>
      </w:pPr>
      <w:r w:rsidRPr="008E102A">
        <w:rPr>
          <w:rFonts w:cs="Arial"/>
          <w:bCs/>
          <w:color w:val="003A40"/>
          <w:sz w:val="28"/>
          <w:szCs w:val="28"/>
        </w:rPr>
        <w:t>Training Short</w:t>
      </w:r>
    </w:p>
    <w:p w14:paraId="48BA194B" w14:textId="77777777" w:rsidR="00F50718" w:rsidRDefault="00F50718" w:rsidP="00B45F64">
      <w:pPr>
        <w:pStyle w:val="NormalWeb"/>
        <w:spacing w:before="0" w:beforeAutospacing="0" w:after="0" w:afterAutospacing="0"/>
        <w:ind w:right="58"/>
        <w:rPr>
          <w:rFonts w:ascii="Tahoma" w:hAnsi="Tahoma" w:cs="Tahoma"/>
          <w:b/>
          <w:sz w:val="22"/>
          <w:szCs w:val="22"/>
        </w:rPr>
      </w:pPr>
    </w:p>
    <w:p w14:paraId="0BF4DB66" w14:textId="10A9449E" w:rsidR="002C0256" w:rsidRPr="00F50718" w:rsidRDefault="002C0256" w:rsidP="00F50718">
      <w:pPr>
        <w:pStyle w:val="NormalWeb"/>
        <w:spacing w:before="0" w:beforeAutospacing="0" w:after="0" w:afterAutospacing="0"/>
        <w:ind w:right="58"/>
        <w:rPr>
          <w:rFonts w:cs="Arial"/>
          <w:b/>
          <w:sz w:val="20"/>
        </w:rPr>
      </w:pPr>
      <w:r w:rsidRPr="00F50718">
        <w:rPr>
          <w:rFonts w:cs="Arial"/>
          <w:b/>
          <w:sz w:val="20"/>
        </w:rPr>
        <w:t xml:space="preserve">Objective: </w:t>
      </w:r>
      <w:r w:rsidR="00C6440E" w:rsidRPr="00F50718">
        <w:rPr>
          <w:rFonts w:cs="Arial"/>
          <w:sz w:val="20"/>
        </w:rPr>
        <w:t xml:space="preserve">To </w:t>
      </w:r>
      <w:r w:rsidR="00737BB9" w:rsidRPr="00F50718">
        <w:rPr>
          <w:rFonts w:cs="Arial"/>
          <w:sz w:val="20"/>
        </w:rPr>
        <w:t xml:space="preserve">outline the </w:t>
      </w:r>
      <w:r w:rsidR="0008114D" w:rsidRPr="00F50718">
        <w:rPr>
          <w:rFonts w:cs="Arial"/>
          <w:sz w:val="20"/>
        </w:rPr>
        <w:t xml:space="preserve">role, </w:t>
      </w:r>
      <w:r w:rsidR="00737BB9" w:rsidRPr="00F50718">
        <w:rPr>
          <w:rFonts w:cs="Arial"/>
          <w:sz w:val="20"/>
        </w:rPr>
        <w:t>requirements</w:t>
      </w:r>
      <w:r w:rsidR="0008114D" w:rsidRPr="00F50718">
        <w:rPr>
          <w:rFonts w:cs="Arial"/>
          <w:sz w:val="20"/>
        </w:rPr>
        <w:t>,</w:t>
      </w:r>
      <w:r w:rsidR="00737BB9" w:rsidRPr="00F50718">
        <w:rPr>
          <w:rFonts w:cs="Arial"/>
          <w:sz w:val="20"/>
        </w:rPr>
        <w:t xml:space="preserve"> and responsibilities of a safety committee member</w:t>
      </w:r>
      <w:r w:rsidR="00F50718" w:rsidRPr="00F50718">
        <w:rPr>
          <w:rFonts w:cs="Arial"/>
          <w:sz w:val="20"/>
        </w:rPr>
        <w:t>.</w:t>
      </w:r>
      <w:r w:rsidR="00737BB9" w:rsidRPr="00F50718">
        <w:rPr>
          <w:rFonts w:cs="Arial"/>
          <w:sz w:val="20"/>
        </w:rPr>
        <w:t xml:space="preserve"> </w:t>
      </w:r>
    </w:p>
    <w:p w14:paraId="4B919113" w14:textId="77777777" w:rsidR="002C0256" w:rsidRPr="00F50718" w:rsidRDefault="002C0256" w:rsidP="00F50718">
      <w:pPr>
        <w:pStyle w:val="NormalWeb"/>
        <w:spacing w:before="0" w:beforeAutospacing="0" w:after="0" w:afterAutospacing="0"/>
        <w:ind w:right="58"/>
        <w:rPr>
          <w:rFonts w:cs="Arial"/>
          <w:sz w:val="20"/>
        </w:rPr>
      </w:pPr>
    </w:p>
    <w:p w14:paraId="2A776882" w14:textId="08796736" w:rsidR="002C0256" w:rsidRPr="00F50718" w:rsidRDefault="002C0256" w:rsidP="00F50718">
      <w:pPr>
        <w:pStyle w:val="NormalWeb"/>
        <w:spacing w:before="0" w:beforeAutospacing="0" w:after="0" w:afterAutospacing="0"/>
        <w:ind w:right="58"/>
        <w:rPr>
          <w:rFonts w:cs="Arial"/>
          <w:sz w:val="20"/>
        </w:rPr>
      </w:pPr>
      <w:r w:rsidRPr="00F50718">
        <w:rPr>
          <w:rFonts w:cs="Arial"/>
          <w:noProof/>
          <w:sz w:val="20"/>
        </w:rPr>
        <mc:AlternateContent>
          <mc:Choice Requires="wps">
            <w:drawing>
              <wp:anchor distT="0" distB="0" distL="114300" distR="114300" simplePos="0" relativeHeight="251660800" behindDoc="0" locked="0" layoutInCell="1" allowOverlap="1" wp14:anchorId="0C4BB97C" wp14:editId="4677E9E7">
                <wp:simplePos x="0" y="0"/>
                <wp:positionH relativeFrom="column">
                  <wp:posOffset>10795</wp:posOffset>
                </wp:positionH>
                <wp:positionV relativeFrom="paragraph">
                  <wp:posOffset>94615</wp:posOffset>
                </wp:positionV>
                <wp:extent cx="5943600" cy="0"/>
                <wp:effectExtent l="0" t="0" r="1270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3A4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8B37A"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" strokecolor="#003a40">
                <v:stroke dashstyle="dash"/>
              </v:shape>
            </w:pict>
          </mc:Fallback>
        </mc:AlternateContent>
      </w:r>
    </w:p>
    <w:p w14:paraId="41F11E90" w14:textId="7D8FE12A" w:rsidR="00E964DD" w:rsidRPr="00F50718" w:rsidRDefault="00E964DD" w:rsidP="00F50718">
      <w:pPr>
        <w:pStyle w:val="NormalWeb"/>
        <w:spacing w:before="0" w:beforeAutospacing="0" w:after="0" w:afterAutospacing="0"/>
        <w:rPr>
          <w:rFonts w:cs="Arial"/>
          <w:color w:val="000000"/>
          <w:sz w:val="20"/>
        </w:rPr>
      </w:pPr>
    </w:p>
    <w:p w14:paraId="656FDED5" w14:textId="38C30F7A" w:rsidR="00737BB9" w:rsidRPr="00F50718" w:rsidRDefault="004E4149" w:rsidP="00F50718">
      <w:pPr>
        <w:pStyle w:val="NormalWeb"/>
        <w:spacing w:before="0" w:beforeAutospacing="0" w:after="0" w:afterAutospacing="0"/>
        <w:rPr>
          <w:rFonts w:cs="Arial"/>
          <w:noProof/>
          <w:sz w:val="20"/>
        </w:rPr>
      </w:pPr>
      <w:r w:rsidRPr="00F50718">
        <w:rPr>
          <w:rFonts w:cs="Arial"/>
          <w:noProof/>
          <w:sz w:val="20"/>
        </w:rPr>
        <w:t xml:space="preserve">An organization’s safety committee plays a crucial role in promoting safe practices and reporting unsafe conditions. Safety committee members recognize risks before they happen, increase communication about safety, and work to improve the safety program for everyone. </w:t>
      </w:r>
    </w:p>
    <w:p w14:paraId="16EBF953" w14:textId="77777777" w:rsidR="00F50718" w:rsidRDefault="00F50718" w:rsidP="00F50718">
      <w:pPr>
        <w:pStyle w:val="NormalWeb"/>
        <w:spacing w:before="0" w:beforeAutospacing="0" w:after="0" w:afterAutospacing="0"/>
        <w:rPr>
          <w:rFonts w:cs="Arial"/>
          <w:b/>
          <w:color w:val="315CA3"/>
          <w:sz w:val="20"/>
        </w:rPr>
      </w:pPr>
    </w:p>
    <w:p w14:paraId="452EDA10" w14:textId="75C892A2" w:rsidR="00B519ED" w:rsidRPr="00F50718" w:rsidRDefault="00CD2180" w:rsidP="00F50718">
      <w:pPr>
        <w:pStyle w:val="NormalWeb"/>
        <w:spacing w:before="0" w:beforeAutospacing="0" w:after="0" w:afterAutospacing="0"/>
        <w:rPr>
          <w:rFonts w:cs="Arial"/>
          <w:b/>
          <w:color w:val="003A40"/>
          <w:sz w:val="20"/>
        </w:rPr>
      </w:pPr>
      <w:r w:rsidRPr="00F50718">
        <w:rPr>
          <w:rFonts w:cs="Arial"/>
          <w:noProof/>
          <w:color w:val="003A40"/>
          <w:sz w:val="20"/>
        </w:rPr>
        <w:drawing>
          <wp:anchor distT="0" distB="0" distL="114300" distR="114300" simplePos="0" relativeHeight="251661824" behindDoc="0" locked="0" layoutInCell="1" allowOverlap="1" wp14:anchorId="3B131336" wp14:editId="5AA66AD1">
            <wp:simplePos x="0" y="0"/>
            <wp:positionH relativeFrom="margin">
              <wp:posOffset>3660775</wp:posOffset>
            </wp:positionH>
            <wp:positionV relativeFrom="margin">
              <wp:posOffset>2152015</wp:posOffset>
            </wp:positionV>
            <wp:extent cx="2282190" cy="343217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y Committ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190" cy="3432175"/>
                    </a:xfrm>
                    <a:prstGeom prst="rect">
                      <a:avLst/>
                    </a:prstGeom>
                  </pic:spPr>
                </pic:pic>
              </a:graphicData>
            </a:graphic>
            <wp14:sizeRelH relativeFrom="margin">
              <wp14:pctWidth>0</wp14:pctWidth>
            </wp14:sizeRelH>
            <wp14:sizeRelV relativeFrom="margin">
              <wp14:pctHeight>0</wp14:pctHeight>
            </wp14:sizeRelV>
          </wp:anchor>
        </w:drawing>
      </w:r>
      <w:r w:rsidR="000876B0" w:rsidRPr="00F50718">
        <w:rPr>
          <w:rFonts w:cs="Arial"/>
          <w:b/>
          <w:color w:val="003A40"/>
          <w:sz w:val="20"/>
        </w:rPr>
        <w:t>Requirements</w:t>
      </w:r>
    </w:p>
    <w:p w14:paraId="2AAE3482" w14:textId="77777777" w:rsidR="00F50718" w:rsidRPr="00F50718" w:rsidRDefault="00F50718" w:rsidP="00F50718">
      <w:pPr>
        <w:pStyle w:val="NormalWeb"/>
        <w:spacing w:before="0" w:beforeAutospacing="0" w:after="0" w:afterAutospacing="0"/>
        <w:rPr>
          <w:rFonts w:cs="Arial"/>
          <w:b/>
          <w:color w:val="315CA3"/>
          <w:sz w:val="20"/>
        </w:rPr>
      </w:pPr>
    </w:p>
    <w:p w14:paraId="5614248B" w14:textId="56AACA6C" w:rsidR="004E4149" w:rsidRPr="00F50718" w:rsidRDefault="00737BB9" w:rsidP="00F50718">
      <w:pPr>
        <w:pStyle w:val="NormalWeb"/>
        <w:spacing w:before="0" w:beforeAutospacing="0" w:after="0" w:afterAutospacing="0"/>
        <w:rPr>
          <w:rFonts w:cs="Arial"/>
          <w:sz w:val="20"/>
        </w:rPr>
      </w:pPr>
      <w:r w:rsidRPr="00F50718">
        <w:rPr>
          <w:rFonts w:cs="Arial"/>
          <w:noProof/>
          <w:sz w:val="20"/>
        </w:rPr>
        <w:t xml:space="preserve">For an effective committee, </w:t>
      </w:r>
      <w:r w:rsidR="007B223E" w:rsidRPr="00F50718">
        <w:rPr>
          <w:rFonts w:cs="Arial"/>
          <w:noProof/>
          <w:sz w:val="20"/>
        </w:rPr>
        <w:t xml:space="preserve">a </w:t>
      </w:r>
      <w:r w:rsidRPr="00F50718">
        <w:rPr>
          <w:rFonts w:cs="Arial"/>
          <w:noProof/>
          <w:sz w:val="20"/>
        </w:rPr>
        <w:t>member should be proactive and able to</w:t>
      </w:r>
      <w:r w:rsidR="004E4149" w:rsidRPr="00F50718">
        <w:rPr>
          <w:rFonts w:cs="Arial"/>
          <w:sz w:val="20"/>
        </w:rPr>
        <w:t>:</w:t>
      </w:r>
    </w:p>
    <w:p w14:paraId="5DCAD60A" w14:textId="18A5891A" w:rsidR="004E4149" w:rsidRPr="00F50718" w:rsidRDefault="004E4149" w:rsidP="00F50718">
      <w:pPr>
        <w:pStyle w:val="BodyText"/>
        <w:numPr>
          <w:ilvl w:val="0"/>
          <w:numId w:val="1"/>
        </w:numPr>
        <w:ind w:left="446" w:hanging="446"/>
        <w:jc w:val="left"/>
        <w:rPr>
          <w:rFonts w:cs="Arial"/>
          <w:sz w:val="20"/>
          <w:u w:val="none"/>
        </w:rPr>
      </w:pPr>
      <w:r w:rsidRPr="00F50718">
        <w:rPr>
          <w:rFonts w:cs="Arial"/>
          <w:b w:val="0"/>
          <w:sz w:val="20"/>
          <w:u w:val="none"/>
        </w:rPr>
        <w:t>L</w:t>
      </w:r>
      <w:r w:rsidR="00737BB9" w:rsidRPr="00F50718">
        <w:rPr>
          <w:rFonts w:cs="Arial"/>
          <w:b w:val="0"/>
          <w:sz w:val="20"/>
          <w:u w:val="none"/>
        </w:rPr>
        <w:t>ead</w:t>
      </w:r>
      <w:r w:rsidRPr="00F50718">
        <w:rPr>
          <w:rFonts w:cs="Arial"/>
          <w:b w:val="0"/>
          <w:sz w:val="20"/>
          <w:u w:val="none"/>
        </w:rPr>
        <w:t xml:space="preserve"> by setting a positive example</w:t>
      </w:r>
      <w:r w:rsidR="007C0158" w:rsidRPr="00F50718">
        <w:rPr>
          <w:rFonts w:cs="Arial"/>
          <w:b w:val="0"/>
          <w:sz w:val="20"/>
          <w:u w:val="none"/>
        </w:rPr>
        <w:t xml:space="preserve"> as a role model. </w:t>
      </w:r>
    </w:p>
    <w:p w14:paraId="49822CE7" w14:textId="7A17E57F" w:rsidR="004E4149" w:rsidRPr="00F50718" w:rsidRDefault="00737BB9" w:rsidP="00F50718">
      <w:pPr>
        <w:pStyle w:val="BodyText"/>
        <w:numPr>
          <w:ilvl w:val="0"/>
          <w:numId w:val="1"/>
        </w:numPr>
        <w:tabs>
          <w:tab w:val="left" w:pos="1710"/>
        </w:tabs>
        <w:ind w:left="446" w:hanging="446"/>
        <w:jc w:val="left"/>
        <w:rPr>
          <w:rFonts w:cs="Arial"/>
          <w:sz w:val="20"/>
          <w:u w:val="none"/>
        </w:rPr>
      </w:pPr>
      <w:r w:rsidRPr="00F50718">
        <w:rPr>
          <w:rFonts w:cs="Arial"/>
          <w:b w:val="0"/>
          <w:sz w:val="20"/>
          <w:u w:val="none"/>
        </w:rPr>
        <w:t>I</w:t>
      </w:r>
      <w:r w:rsidR="004E4149" w:rsidRPr="00F50718">
        <w:rPr>
          <w:rFonts w:cs="Arial"/>
          <w:b w:val="0"/>
          <w:sz w:val="20"/>
          <w:u w:val="none"/>
        </w:rPr>
        <w:t>nquir</w:t>
      </w:r>
      <w:r w:rsidRPr="00F50718">
        <w:rPr>
          <w:rFonts w:cs="Arial"/>
          <w:b w:val="0"/>
          <w:sz w:val="20"/>
          <w:u w:val="none"/>
        </w:rPr>
        <w:t>e</w:t>
      </w:r>
      <w:r w:rsidR="004E4149" w:rsidRPr="00F50718">
        <w:rPr>
          <w:rFonts w:cs="Arial"/>
          <w:b w:val="0"/>
          <w:sz w:val="20"/>
          <w:u w:val="none"/>
        </w:rPr>
        <w:t xml:space="preserve"> about safety concerns fr</w:t>
      </w:r>
      <w:r w:rsidRPr="00F50718">
        <w:rPr>
          <w:rFonts w:cs="Arial"/>
          <w:b w:val="0"/>
          <w:sz w:val="20"/>
          <w:u w:val="none"/>
        </w:rPr>
        <w:t>om fellow employees and present</w:t>
      </w:r>
      <w:r w:rsidR="004E4149" w:rsidRPr="00F50718">
        <w:rPr>
          <w:rFonts w:cs="Arial"/>
          <w:b w:val="0"/>
          <w:sz w:val="20"/>
          <w:u w:val="none"/>
        </w:rPr>
        <w:t xml:space="preserve"> them at the safety committee meeting.</w:t>
      </w:r>
    </w:p>
    <w:p w14:paraId="220169A5" w14:textId="4D538239" w:rsidR="004E4149" w:rsidRPr="00F50718" w:rsidRDefault="00737BB9" w:rsidP="00F50718">
      <w:pPr>
        <w:numPr>
          <w:ilvl w:val="0"/>
          <w:numId w:val="1"/>
        </w:numPr>
        <w:tabs>
          <w:tab w:val="left" w:pos="1710"/>
        </w:tabs>
        <w:ind w:left="446" w:hanging="446"/>
        <w:rPr>
          <w:rFonts w:cs="Arial"/>
          <w:sz w:val="20"/>
        </w:rPr>
      </w:pPr>
      <w:r w:rsidRPr="00F50718">
        <w:rPr>
          <w:rFonts w:cs="Arial"/>
          <w:sz w:val="20"/>
        </w:rPr>
        <w:t>Mentor and coach</w:t>
      </w:r>
      <w:r w:rsidR="004E4149" w:rsidRPr="00F50718">
        <w:rPr>
          <w:rFonts w:cs="Arial"/>
          <w:sz w:val="20"/>
        </w:rPr>
        <w:t xml:space="preserve"> new employees on the importance of safety.</w:t>
      </w:r>
    </w:p>
    <w:p w14:paraId="2B3E9C9C" w14:textId="3DECB123" w:rsidR="004E4149" w:rsidRPr="00F50718" w:rsidRDefault="00737BB9" w:rsidP="00F50718">
      <w:pPr>
        <w:pStyle w:val="BodyText"/>
        <w:numPr>
          <w:ilvl w:val="0"/>
          <w:numId w:val="1"/>
        </w:numPr>
        <w:tabs>
          <w:tab w:val="left" w:pos="1710"/>
        </w:tabs>
        <w:ind w:left="446" w:hanging="446"/>
        <w:jc w:val="left"/>
        <w:rPr>
          <w:rFonts w:cs="Arial"/>
          <w:b w:val="0"/>
          <w:sz w:val="20"/>
          <w:u w:val="none"/>
        </w:rPr>
      </w:pPr>
      <w:r w:rsidRPr="00F50718">
        <w:rPr>
          <w:rFonts w:cs="Arial"/>
          <w:b w:val="0"/>
          <w:sz w:val="20"/>
          <w:u w:val="none"/>
        </w:rPr>
        <w:t>Assist</w:t>
      </w:r>
      <w:r w:rsidR="004E4149" w:rsidRPr="00F50718">
        <w:rPr>
          <w:rFonts w:cs="Arial"/>
          <w:b w:val="0"/>
          <w:sz w:val="20"/>
          <w:u w:val="none"/>
        </w:rPr>
        <w:t xml:space="preserve"> in training employees on the organization’s safety policies and procedures.</w:t>
      </w:r>
    </w:p>
    <w:p w14:paraId="1C0AD2F5" w14:textId="5EE267E5" w:rsidR="004E4149" w:rsidRPr="00F50718" w:rsidRDefault="00737BB9" w:rsidP="00F50718">
      <w:pPr>
        <w:pStyle w:val="BodyText"/>
        <w:numPr>
          <w:ilvl w:val="0"/>
          <w:numId w:val="1"/>
        </w:numPr>
        <w:tabs>
          <w:tab w:val="left" w:pos="1710"/>
        </w:tabs>
        <w:ind w:left="446" w:hanging="446"/>
        <w:jc w:val="left"/>
        <w:rPr>
          <w:rFonts w:cs="Arial"/>
          <w:b w:val="0"/>
          <w:sz w:val="20"/>
          <w:u w:val="none"/>
        </w:rPr>
      </w:pPr>
      <w:r w:rsidRPr="00F50718">
        <w:rPr>
          <w:rFonts w:cs="Arial"/>
          <w:b w:val="0"/>
          <w:sz w:val="20"/>
          <w:u w:val="none"/>
        </w:rPr>
        <w:t>Identify</w:t>
      </w:r>
      <w:r w:rsidR="004E4149" w:rsidRPr="00F50718">
        <w:rPr>
          <w:rFonts w:cs="Arial"/>
          <w:b w:val="0"/>
          <w:sz w:val="20"/>
          <w:u w:val="none"/>
        </w:rPr>
        <w:t xml:space="preserve"> unsafe conditions and </w:t>
      </w:r>
      <w:r w:rsidR="00F12271" w:rsidRPr="00F50718">
        <w:rPr>
          <w:rFonts w:cs="Arial"/>
          <w:b w:val="0"/>
          <w:sz w:val="20"/>
          <w:u w:val="none"/>
        </w:rPr>
        <w:t>recommend</w:t>
      </w:r>
      <w:r w:rsidR="004E4149" w:rsidRPr="00F50718">
        <w:rPr>
          <w:rFonts w:cs="Arial"/>
          <w:b w:val="0"/>
          <w:sz w:val="20"/>
          <w:u w:val="none"/>
        </w:rPr>
        <w:t xml:space="preserve"> corrective measures.</w:t>
      </w:r>
    </w:p>
    <w:p w14:paraId="06240D91" w14:textId="68B1A7C1" w:rsidR="00984124" w:rsidRPr="00F50718" w:rsidRDefault="00737BB9" w:rsidP="00F50718">
      <w:pPr>
        <w:pStyle w:val="BodyText"/>
        <w:numPr>
          <w:ilvl w:val="0"/>
          <w:numId w:val="1"/>
        </w:numPr>
        <w:tabs>
          <w:tab w:val="left" w:pos="1710"/>
        </w:tabs>
        <w:ind w:left="446" w:hanging="446"/>
        <w:jc w:val="left"/>
        <w:rPr>
          <w:rFonts w:cs="Arial"/>
          <w:b w:val="0"/>
          <w:sz w:val="20"/>
          <w:u w:val="none"/>
        </w:rPr>
      </w:pPr>
      <w:r w:rsidRPr="00F50718">
        <w:rPr>
          <w:rFonts w:cs="Arial"/>
          <w:b w:val="0"/>
          <w:sz w:val="20"/>
          <w:u w:val="none"/>
        </w:rPr>
        <w:t>Maintain</w:t>
      </w:r>
      <w:r w:rsidR="004E4149" w:rsidRPr="00F50718">
        <w:rPr>
          <w:rFonts w:cs="Arial"/>
          <w:b w:val="0"/>
          <w:sz w:val="20"/>
          <w:u w:val="none"/>
        </w:rPr>
        <w:t xml:space="preserve"> a focus on the continual improvement of the organization’s safety culture.</w:t>
      </w:r>
    </w:p>
    <w:p w14:paraId="7324D042" w14:textId="77777777" w:rsidR="00A0175B" w:rsidRPr="00F50718" w:rsidRDefault="00A0175B" w:rsidP="00F50718">
      <w:pPr>
        <w:pStyle w:val="NormalWeb"/>
        <w:spacing w:before="0" w:beforeAutospacing="0" w:after="0" w:afterAutospacing="0"/>
        <w:rPr>
          <w:rFonts w:cs="Arial"/>
          <w:b/>
          <w:color w:val="315CA3"/>
          <w:sz w:val="20"/>
        </w:rPr>
      </w:pPr>
    </w:p>
    <w:p w14:paraId="46AFE1B2" w14:textId="4E2CABDB" w:rsidR="005813EA" w:rsidRPr="00F50718" w:rsidRDefault="00B519ED" w:rsidP="00F50718">
      <w:pPr>
        <w:pStyle w:val="NormalWeb"/>
        <w:spacing w:before="0" w:beforeAutospacing="0" w:after="0" w:afterAutospacing="0"/>
        <w:rPr>
          <w:rFonts w:cs="Arial"/>
          <w:b/>
          <w:color w:val="003A40"/>
          <w:sz w:val="20"/>
        </w:rPr>
      </w:pPr>
      <w:r w:rsidRPr="00F50718">
        <w:rPr>
          <w:rFonts w:cs="Arial"/>
          <w:b/>
          <w:color w:val="003A40"/>
          <w:sz w:val="20"/>
        </w:rPr>
        <w:t>Responsibilities</w:t>
      </w:r>
    </w:p>
    <w:p w14:paraId="22C9CB86" w14:textId="77777777" w:rsidR="00F50718" w:rsidRPr="00F50718" w:rsidRDefault="00F50718" w:rsidP="00F50718">
      <w:pPr>
        <w:pStyle w:val="NormalWeb"/>
        <w:spacing w:before="0" w:beforeAutospacing="0" w:after="0" w:afterAutospacing="0"/>
        <w:rPr>
          <w:rFonts w:cs="Arial"/>
          <w:b/>
          <w:color w:val="315CA3"/>
          <w:sz w:val="20"/>
        </w:rPr>
      </w:pPr>
    </w:p>
    <w:p w14:paraId="659417CE" w14:textId="0A8A11F1" w:rsidR="002215FE" w:rsidRPr="00F50718" w:rsidRDefault="002215FE" w:rsidP="00F50718">
      <w:pPr>
        <w:pStyle w:val="BodyText"/>
        <w:tabs>
          <w:tab w:val="left" w:pos="1710"/>
        </w:tabs>
        <w:jc w:val="left"/>
        <w:rPr>
          <w:rFonts w:cs="Arial"/>
          <w:b w:val="0"/>
          <w:sz w:val="20"/>
          <w:u w:val="none"/>
        </w:rPr>
      </w:pPr>
      <w:r w:rsidRPr="00F50718">
        <w:rPr>
          <w:rFonts w:cs="Arial"/>
          <w:b w:val="0"/>
          <w:sz w:val="20"/>
          <w:u w:val="none"/>
        </w:rPr>
        <w:t>Members must:</w:t>
      </w:r>
    </w:p>
    <w:p w14:paraId="6CEB06AB" w14:textId="7708D02D" w:rsidR="005813EA" w:rsidRPr="00F50718" w:rsidRDefault="005813EA" w:rsidP="00F50718">
      <w:pPr>
        <w:pStyle w:val="BodyText"/>
        <w:numPr>
          <w:ilvl w:val="0"/>
          <w:numId w:val="1"/>
        </w:numPr>
        <w:tabs>
          <w:tab w:val="left" w:pos="1710"/>
        </w:tabs>
        <w:ind w:left="446" w:hanging="446"/>
        <w:jc w:val="left"/>
        <w:rPr>
          <w:rFonts w:cs="Arial"/>
          <w:b w:val="0"/>
          <w:sz w:val="20"/>
          <w:u w:val="none"/>
        </w:rPr>
      </w:pPr>
      <w:r w:rsidRPr="00F50718">
        <w:rPr>
          <w:rFonts w:cs="Arial"/>
          <w:b w:val="0"/>
          <w:sz w:val="20"/>
          <w:u w:val="none"/>
        </w:rPr>
        <w:t xml:space="preserve">Attend </w:t>
      </w:r>
      <w:r w:rsidR="00D859BE" w:rsidRPr="00F50718">
        <w:rPr>
          <w:rFonts w:cs="Arial"/>
          <w:b w:val="0"/>
          <w:sz w:val="20"/>
          <w:u w:val="none"/>
        </w:rPr>
        <w:t>and actively participate in</w:t>
      </w:r>
      <w:r w:rsidRPr="00F50718">
        <w:rPr>
          <w:rFonts w:cs="Arial"/>
          <w:b w:val="0"/>
          <w:sz w:val="20"/>
          <w:u w:val="none"/>
        </w:rPr>
        <w:t xml:space="preserve"> safety committee meetings.</w:t>
      </w:r>
    </w:p>
    <w:p w14:paraId="3BF845D9" w14:textId="0561ABA7" w:rsidR="005813EA" w:rsidRPr="00F50718" w:rsidRDefault="000876B0" w:rsidP="00F50718">
      <w:pPr>
        <w:pStyle w:val="BodyText"/>
        <w:numPr>
          <w:ilvl w:val="0"/>
          <w:numId w:val="1"/>
        </w:numPr>
        <w:tabs>
          <w:tab w:val="left" w:pos="1710"/>
        </w:tabs>
        <w:ind w:left="446" w:hanging="446"/>
        <w:jc w:val="left"/>
        <w:rPr>
          <w:rFonts w:cs="Arial"/>
          <w:b w:val="0"/>
          <w:sz w:val="20"/>
          <w:u w:val="none"/>
        </w:rPr>
      </w:pPr>
      <w:r w:rsidRPr="00F50718">
        <w:rPr>
          <w:rFonts w:cs="Arial"/>
          <w:b w:val="0"/>
          <w:sz w:val="20"/>
          <w:u w:val="none"/>
        </w:rPr>
        <w:t>Elicit</w:t>
      </w:r>
      <w:r w:rsidR="005813EA" w:rsidRPr="00F50718">
        <w:rPr>
          <w:rFonts w:cs="Arial"/>
          <w:b w:val="0"/>
          <w:sz w:val="20"/>
          <w:u w:val="none"/>
        </w:rPr>
        <w:t xml:space="preserve"> employee involvement and input </w:t>
      </w:r>
      <w:r w:rsidR="00127D4D" w:rsidRPr="00F50718">
        <w:rPr>
          <w:rFonts w:cs="Arial"/>
          <w:b w:val="0"/>
          <w:sz w:val="20"/>
          <w:u w:val="none"/>
        </w:rPr>
        <w:t xml:space="preserve">from the area you are representing before each meeting </w:t>
      </w:r>
      <w:r w:rsidR="005813EA" w:rsidRPr="00F50718">
        <w:rPr>
          <w:rFonts w:cs="Arial"/>
          <w:b w:val="0"/>
          <w:sz w:val="20"/>
          <w:u w:val="none"/>
        </w:rPr>
        <w:t>in the form of safety-related suggestions and hazard reports.</w:t>
      </w:r>
    </w:p>
    <w:p w14:paraId="3E9C5E70" w14:textId="7A2BF4DE" w:rsidR="005813EA" w:rsidRPr="00F50718" w:rsidRDefault="00127D4D" w:rsidP="00F50718">
      <w:pPr>
        <w:pStyle w:val="BodyText"/>
        <w:numPr>
          <w:ilvl w:val="0"/>
          <w:numId w:val="1"/>
        </w:numPr>
        <w:tabs>
          <w:tab w:val="left" w:pos="1710"/>
        </w:tabs>
        <w:ind w:left="446" w:hanging="446"/>
        <w:jc w:val="left"/>
        <w:rPr>
          <w:rFonts w:cs="Arial"/>
          <w:b w:val="0"/>
          <w:sz w:val="20"/>
          <w:u w:val="none"/>
        </w:rPr>
      </w:pPr>
      <w:r w:rsidRPr="00F50718">
        <w:rPr>
          <w:rFonts w:cs="Arial"/>
          <w:b w:val="0"/>
          <w:sz w:val="20"/>
          <w:u w:val="none"/>
        </w:rPr>
        <w:t xml:space="preserve">Participate in </w:t>
      </w:r>
      <w:r w:rsidR="005813EA" w:rsidRPr="00F50718">
        <w:rPr>
          <w:rFonts w:cs="Arial"/>
          <w:b w:val="0"/>
          <w:sz w:val="20"/>
          <w:u w:val="none"/>
        </w:rPr>
        <w:t xml:space="preserve">regular workplace safety inspections </w:t>
      </w:r>
      <w:r w:rsidR="00CE7A10" w:rsidRPr="00F50718">
        <w:rPr>
          <w:rFonts w:cs="Arial"/>
          <w:b w:val="0"/>
          <w:sz w:val="20"/>
          <w:u w:val="none"/>
        </w:rPr>
        <w:t xml:space="preserve">with other safety committee </w:t>
      </w:r>
      <w:proofErr w:type="gramStart"/>
      <w:r w:rsidR="00CE7A10" w:rsidRPr="00F50718">
        <w:rPr>
          <w:rFonts w:cs="Arial"/>
          <w:b w:val="0"/>
          <w:sz w:val="20"/>
          <w:u w:val="none"/>
        </w:rPr>
        <w:t>members</w:t>
      </w:r>
      <w:r w:rsidR="002215FE" w:rsidRPr="00F50718">
        <w:rPr>
          <w:rFonts w:cs="Arial"/>
          <w:b w:val="0"/>
          <w:sz w:val="20"/>
          <w:u w:val="none"/>
        </w:rPr>
        <w:t>,</w:t>
      </w:r>
      <w:r w:rsidR="00CE7A10" w:rsidRPr="00F50718">
        <w:rPr>
          <w:rFonts w:cs="Arial"/>
          <w:b w:val="0"/>
          <w:sz w:val="20"/>
          <w:u w:val="none"/>
        </w:rPr>
        <w:t xml:space="preserve"> and</w:t>
      </w:r>
      <w:proofErr w:type="gramEnd"/>
      <w:r w:rsidR="00CE7A10" w:rsidRPr="00F50718">
        <w:rPr>
          <w:rFonts w:cs="Arial"/>
          <w:b w:val="0"/>
          <w:sz w:val="20"/>
          <w:u w:val="none"/>
        </w:rPr>
        <w:t xml:space="preserve"> conduct a survey of your department prior to each safety committee meeting. </w:t>
      </w:r>
    </w:p>
    <w:p w14:paraId="5E0436E8" w14:textId="26DC3BA4" w:rsidR="00373F1F" w:rsidRPr="00F50718" w:rsidRDefault="007B223E" w:rsidP="00F50718">
      <w:pPr>
        <w:pStyle w:val="BodyText"/>
        <w:numPr>
          <w:ilvl w:val="0"/>
          <w:numId w:val="1"/>
        </w:numPr>
        <w:tabs>
          <w:tab w:val="left" w:pos="1710"/>
        </w:tabs>
        <w:ind w:left="446" w:hanging="446"/>
        <w:jc w:val="left"/>
        <w:rPr>
          <w:rFonts w:cs="Arial"/>
          <w:b w:val="0"/>
          <w:sz w:val="20"/>
          <w:u w:val="none"/>
        </w:rPr>
      </w:pPr>
      <w:r w:rsidRPr="00F50718">
        <w:rPr>
          <w:rFonts w:cs="Arial"/>
          <w:b w:val="0"/>
          <w:sz w:val="20"/>
          <w:u w:val="none"/>
        </w:rPr>
        <w:t xml:space="preserve">Review all incidents </w:t>
      </w:r>
      <w:r w:rsidR="00094E32" w:rsidRPr="00F50718">
        <w:rPr>
          <w:rFonts w:cs="Arial"/>
          <w:b w:val="0"/>
          <w:sz w:val="20"/>
          <w:u w:val="none"/>
        </w:rPr>
        <w:t xml:space="preserve">and near misses </w:t>
      </w:r>
      <w:r w:rsidR="00373F1F" w:rsidRPr="00F50718">
        <w:rPr>
          <w:rFonts w:cs="Arial"/>
          <w:b w:val="0"/>
          <w:sz w:val="20"/>
          <w:u w:val="none"/>
        </w:rPr>
        <w:t>to:</w:t>
      </w:r>
    </w:p>
    <w:p w14:paraId="1E0A3BB1" w14:textId="2D419A3C" w:rsidR="00373F1F" w:rsidRPr="00F50718" w:rsidRDefault="00373F1F" w:rsidP="00F50718">
      <w:pPr>
        <w:pStyle w:val="BodyText"/>
        <w:numPr>
          <w:ilvl w:val="0"/>
          <w:numId w:val="2"/>
        </w:numPr>
        <w:tabs>
          <w:tab w:val="left" w:pos="1710"/>
        </w:tabs>
        <w:ind w:left="900" w:hanging="450"/>
        <w:jc w:val="left"/>
        <w:rPr>
          <w:rFonts w:cs="Arial"/>
          <w:b w:val="0"/>
          <w:sz w:val="20"/>
          <w:u w:val="none"/>
        </w:rPr>
      </w:pPr>
      <w:r w:rsidRPr="00F50718">
        <w:rPr>
          <w:rFonts w:cs="Arial"/>
          <w:b w:val="0"/>
          <w:sz w:val="20"/>
          <w:u w:val="none"/>
        </w:rPr>
        <w:t>H</w:t>
      </w:r>
      <w:r w:rsidR="007B223E" w:rsidRPr="00F50718">
        <w:rPr>
          <w:rFonts w:cs="Arial"/>
          <w:b w:val="0"/>
          <w:sz w:val="20"/>
          <w:u w:val="none"/>
        </w:rPr>
        <w:t>elp establish root causes</w:t>
      </w:r>
      <w:r w:rsidRPr="00F50718">
        <w:rPr>
          <w:rFonts w:cs="Arial"/>
          <w:b w:val="0"/>
          <w:sz w:val="20"/>
          <w:u w:val="none"/>
        </w:rPr>
        <w:t>.</w:t>
      </w:r>
    </w:p>
    <w:p w14:paraId="6F41BB3B" w14:textId="384940D6" w:rsidR="007B223E" w:rsidRPr="00F50718" w:rsidRDefault="00373F1F" w:rsidP="00F50718">
      <w:pPr>
        <w:pStyle w:val="BodyText"/>
        <w:numPr>
          <w:ilvl w:val="0"/>
          <w:numId w:val="2"/>
        </w:numPr>
        <w:tabs>
          <w:tab w:val="left" w:pos="1710"/>
        </w:tabs>
        <w:ind w:left="900" w:hanging="450"/>
        <w:jc w:val="left"/>
        <w:rPr>
          <w:rFonts w:cs="Arial"/>
          <w:b w:val="0"/>
          <w:sz w:val="20"/>
          <w:u w:val="none"/>
        </w:rPr>
      </w:pPr>
      <w:r w:rsidRPr="00F50718">
        <w:rPr>
          <w:rFonts w:cs="Arial"/>
          <w:b w:val="0"/>
          <w:sz w:val="20"/>
          <w:u w:val="none"/>
        </w:rPr>
        <w:t>D</w:t>
      </w:r>
      <w:r w:rsidR="007B223E" w:rsidRPr="00F50718">
        <w:rPr>
          <w:rFonts w:cs="Arial"/>
          <w:b w:val="0"/>
          <w:sz w:val="20"/>
          <w:u w:val="none"/>
        </w:rPr>
        <w:t xml:space="preserve">evelop corrective actions to prevent more serious accidents or similar incidents.  </w:t>
      </w:r>
    </w:p>
    <w:p w14:paraId="13481874" w14:textId="27783DE3" w:rsidR="00A671B6" w:rsidRPr="00F50718" w:rsidRDefault="00254A17" w:rsidP="00F50718">
      <w:pPr>
        <w:pStyle w:val="BodyText"/>
        <w:numPr>
          <w:ilvl w:val="0"/>
          <w:numId w:val="1"/>
        </w:numPr>
        <w:tabs>
          <w:tab w:val="left" w:pos="1710"/>
        </w:tabs>
        <w:ind w:left="446" w:hanging="446"/>
        <w:jc w:val="left"/>
        <w:rPr>
          <w:rFonts w:cs="Arial"/>
          <w:b w:val="0"/>
          <w:sz w:val="20"/>
          <w:u w:val="none"/>
        </w:rPr>
      </w:pPr>
      <w:r w:rsidRPr="00F50718">
        <w:rPr>
          <w:rFonts w:cs="Arial"/>
          <w:b w:val="0"/>
          <w:sz w:val="20"/>
          <w:u w:val="none"/>
        </w:rPr>
        <w:t xml:space="preserve">Assist with implementing </w:t>
      </w:r>
      <w:r w:rsidR="0008114D" w:rsidRPr="00F50718">
        <w:rPr>
          <w:rFonts w:cs="Arial"/>
          <w:b w:val="0"/>
          <w:sz w:val="20"/>
          <w:u w:val="none"/>
        </w:rPr>
        <w:t xml:space="preserve">the </w:t>
      </w:r>
      <w:r w:rsidR="000876B0" w:rsidRPr="00F50718">
        <w:rPr>
          <w:rFonts w:cs="Arial"/>
          <w:b w:val="0"/>
          <w:sz w:val="20"/>
          <w:u w:val="none"/>
        </w:rPr>
        <w:t xml:space="preserve">identified </w:t>
      </w:r>
      <w:r w:rsidRPr="00F50718">
        <w:rPr>
          <w:rFonts w:cs="Arial"/>
          <w:b w:val="0"/>
          <w:sz w:val="20"/>
          <w:u w:val="none"/>
        </w:rPr>
        <w:t xml:space="preserve">corrective actions. </w:t>
      </w:r>
    </w:p>
    <w:p w14:paraId="1977057A" w14:textId="739689FA" w:rsidR="00254A17" w:rsidRPr="00F50718" w:rsidRDefault="00A671B6" w:rsidP="00F50718">
      <w:pPr>
        <w:pStyle w:val="BodyText"/>
        <w:numPr>
          <w:ilvl w:val="0"/>
          <w:numId w:val="1"/>
        </w:numPr>
        <w:tabs>
          <w:tab w:val="left" w:pos="1710"/>
        </w:tabs>
        <w:ind w:left="446" w:hanging="446"/>
        <w:jc w:val="left"/>
        <w:rPr>
          <w:rFonts w:cs="Arial"/>
          <w:b w:val="0"/>
          <w:sz w:val="20"/>
          <w:u w:val="none"/>
        </w:rPr>
      </w:pPr>
      <w:r w:rsidRPr="00F50718">
        <w:rPr>
          <w:rFonts w:cs="Arial"/>
          <w:b w:val="0"/>
          <w:sz w:val="20"/>
          <w:u w:val="none"/>
        </w:rPr>
        <w:t xml:space="preserve">Actively </w:t>
      </w:r>
      <w:r w:rsidR="001D493B" w:rsidRPr="00F50718">
        <w:rPr>
          <w:rFonts w:cs="Arial"/>
          <w:b w:val="0"/>
          <w:sz w:val="20"/>
          <w:u w:val="none"/>
        </w:rPr>
        <w:t>participate</w:t>
      </w:r>
      <w:r w:rsidRPr="00F50718">
        <w:rPr>
          <w:rFonts w:cs="Arial"/>
          <w:b w:val="0"/>
          <w:sz w:val="20"/>
          <w:u w:val="none"/>
        </w:rPr>
        <w:t xml:space="preserve"> in all safety training</w:t>
      </w:r>
      <w:r w:rsidR="008279C0" w:rsidRPr="00F50718">
        <w:rPr>
          <w:rFonts w:cs="Arial"/>
          <w:b w:val="0"/>
          <w:sz w:val="20"/>
          <w:u w:val="none"/>
        </w:rPr>
        <w:t>, including</w:t>
      </w:r>
      <w:r w:rsidR="001D493B" w:rsidRPr="00F50718">
        <w:rPr>
          <w:rFonts w:cs="Arial"/>
          <w:b w:val="0"/>
          <w:sz w:val="20"/>
          <w:u w:val="none"/>
        </w:rPr>
        <w:t xml:space="preserve"> both</w:t>
      </w:r>
      <w:r w:rsidR="008279C0" w:rsidRPr="00F50718">
        <w:rPr>
          <w:rFonts w:cs="Arial"/>
          <w:b w:val="0"/>
          <w:sz w:val="20"/>
          <w:u w:val="none"/>
        </w:rPr>
        <w:t xml:space="preserve"> regular </w:t>
      </w:r>
      <w:r w:rsidR="001D493B" w:rsidRPr="00F50718">
        <w:rPr>
          <w:rFonts w:cs="Arial"/>
          <w:b w:val="0"/>
          <w:sz w:val="20"/>
          <w:u w:val="none"/>
        </w:rPr>
        <w:t xml:space="preserve">training </w:t>
      </w:r>
      <w:r w:rsidR="008279C0" w:rsidRPr="00F50718">
        <w:rPr>
          <w:rFonts w:cs="Arial"/>
          <w:b w:val="0"/>
          <w:sz w:val="20"/>
          <w:u w:val="none"/>
        </w:rPr>
        <w:t xml:space="preserve">and </w:t>
      </w:r>
      <w:r w:rsidR="001D493B" w:rsidRPr="00F50718">
        <w:rPr>
          <w:rFonts w:cs="Arial"/>
          <w:b w:val="0"/>
          <w:sz w:val="20"/>
          <w:u w:val="none"/>
        </w:rPr>
        <w:t xml:space="preserve">training specific to the safety </w:t>
      </w:r>
      <w:r w:rsidR="008279C0" w:rsidRPr="00F50718">
        <w:rPr>
          <w:rFonts w:cs="Arial"/>
          <w:b w:val="0"/>
          <w:sz w:val="20"/>
          <w:u w:val="none"/>
        </w:rPr>
        <w:t>committee</w:t>
      </w:r>
      <w:r w:rsidRPr="00F50718">
        <w:rPr>
          <w:rFonts w:cs="Arial"/>
          <w:b w:val="0"/>
          <w:sz w:val="20"/>
          <w:u w:val="none"/>
        </w:rPr>
        <w:t xml:space="preserve">.   </w:t>
      </w:r>
      <w:r w:rsidR="00254A17" w:rsidRPr="00F50718">
        <w:rPr>
          <w:rFonts w:cs="Arial"/>
          <w:b w:val="0"/>
          <w:sz w:val="20"/>
          <w:u w:val="none"/>
        </w:rPr>
        <w:t xml:space="preserve">  </w:t>
      </w:r>
    </w:p>
    <w:p w14:paraId="172B1412" w14:textId="74BBC98A" w:rsidR="005813EA" w:rsidRPr="00F50718" w:rsidRDefault="008279C0" w:rsidP="00F50718">
      <w:pPr>
        <w:pStyle w:val="BodyText"/>
        <w:numPr>
          <w:ilvl w:val="0"/>
          <w:numId w:val="1"/>
        </w:numPr>
        <w:tabs>
          <w:tab w:val="left" w:pos="1710"/>
        </w:tabs>
        <w:ind w:left="446" w:hanging="446"/>
        <w:jc w:val="left"/>
        <w:rPr>
          <w:rFonts w:cs="Arial"/>
          <w:b w:val="0"/>
          <w:sz w:val="20"/>
          <w:u w:val="none"/>
        </w:rPr>
      </w:pPr>
      <w:r w:rsidRPr="00F50718">
        <w:rPr>
          <w:rFonts w:cs="Arial"/>
          <w:b w:val="0"/>
          <w:sz w:val="20"/>
          <w:u w:val="none"/>
        </w:rPr>
        <w:t>As a part of the safety committee, r</w:t>
      </w:r>
      <w:r w:rsidR="005813EA" w:rsidRPr="00F50718">
        <w:rPr>
          <w:rFonts w:cs="Arial"/>
          <w:b w:val="0"/>
          <w:sz w:val="20"/>
          <w:u w:val="none"/>
        </w:rPr>
        <w:t>eview the organization’s Safety and Health Program and continually make recommendations for improvement.</w:t>
      </w:r>
    </w:p>
    <w:p w14:paraId="365B0564" w14:textId="77777777" w:rsidR="0022220E" w:rsidRPr="00F50718" w:rsidRDefault="0022220E" w:rsidP="00F50718">
      <w:pPr>
        <w:pStyle w:val="NormalWeb"/>
        <w:spacing w:before="0" w:beforeAutospacing="0" w:after="0" w:afterAutospacing="0"/>
        <w:jc w:val="center"/>
        <w:rPr>
          <w:rFonts w:cs="Arial"/>
          <w:color w:val="000000"/>
          <w:sz w:val="20"/>
        </w:rPr>
      </w:pPr>
    </w:p>
    <w:p w14:paraId="5CEA90D6" w14:textId="5E7CBEC0" w:rsidR="0022220E" w:rsidRPr="00F50718" w:rsidRDefault="0022220E" w:rsidP="00F50718">
      <w:pPr>
        <w:pStyle w:val="NormalWeb"/>
        <w:spacing w:before="0" w:beforeAutospacing="0" w:after="0" w:afterAutospacing="0"/>
        <w:jc w:val="center"/>
        <w:rPr>
          <w:rFonts w:cs="Arial"/>
          <w:i/>
          <w:color w:val="000000"/>
          <w:sz w:val="20"/>
        </w:rPr>
      </w:pPr>
    </w:p>
    <w:p w14:paraId="2DC354D5" w14:textId="422BA31B" w:rsidR="00B45F64" w:rsidRPr="00F50718" w:rsidRDefault="00B45F64" w:rsidP="00F50718">
      <w:pPr>
        <w:pStyle w:val="NormalWeb"/>
        <w:spacing w:before="0" w:beforeAutospacing="0" w:after="0" w:afterAutospacing="0"/>
        <w:rPr>
          <w:rFonts w:cs="Arial"/>
          <w:sz w:val="20"/>
        </w:rPr>
      </w:pPr>
    </w:p>
    <w:p w14:paraId="399A4938" w14:textId="77777777" w:rsidR="00B45F64" w:rsidRPr="00F50718" w:rsidRDefault="00B45F64" w:rsidP="00F50718">
      <w:pPr>
        <w:pStyle w:val="NormalWeb"/>
        <w:spacing w:before="0" w:beforeAutospacing="0" w:after="0" w:afterAutospacing="0"/>
        <w:rPr>
          <w:rFonts w:cs="Arial"/>
          <w:sz w:val="20"/>
        </w:rPr>
      </w:pPr>
    </w:p>
    <w:p w14:paraId="249841E5" w14:textId="3CDCFC89" w:rsidR="00984124" w:rsidRPr="00F50718" w:rsidRDefault="00984124" w:rsidP="00F50718">
      <w:pPr>
        <w:pStyle w:val="NormalWeb"/>
        <w:spacing w:before="0" w:beforeAutospacing="0" w:after="0" w:afterAutospacing="0"/>
        <w:rPr>
          <w:rFonts w:cs="Arial"/>
          <w:sz w:val="20"/>
        </w:rPr>
      </w:pPr>
    </w:p>
    <w:p w14:paraId="6B7EDF0F" w14:textId="09B2D1C5" w:rsidR="00984124" w:rsidRPr="00F50718" w:rsidRDefault="00984124" w:rsidP="00F50718">
      <w:pPr>
        <w:pStyle w:val="NormalWeb"/>
        <w:spacing w:before="0" w:beforeAutospacing="0" w:after="0" w:afterAutospacing="0"/>
        <w:rPr>
          <w:rFonts w:cs="Arial"/>
          <w:sz w:val="20"/>
        </w:rPr>
      </w:pPr>
    </w:p>
    <w:p w14:paraId="68B725A4" w14:textId="0489CAB8" w:rsidR="00984124" w:rsidRPr="00F50718" w:rsidRDefault="00984124" w:rsidP="00F50718">
      <w:pPr>
        <w:pStyle w:val="NormalWeb"/>
        <w:spacing w:before="0" w:beforeAutospacing="0" w:after="0" w:afterAutospacing="0"/>
        <w:rPr>
          <w:rFonts w:cs="Arial"/>
          <w:sz w:val="20"/>
        </w:rPr>
      </w:pPr>
    </w:p>
    <w:p w14:paraId="08F57B09" w14:textId="5078A445" w:rsidR="00984124" w:rsidRPr="00F50718" w:rsidRDefault="00984124" w:rsidP="00F50718">
      <w:pPr>
        <w:pStyle w:val="NormalWeb"/>
        <w:spacing w:before="0" w:beforeAutospacing="0" w:after="0" w:afterAutospacing="0"/>
        <w:rPr>
          <w:rFonts w:cs="Arial"/>
          <w:sz w:val="20"/>
        </w:rPr>
      </w:pPr>
    </w:p>
    <w:p w14:paraId="6707CAFC" w14:textId="77777777" w:rsidR="00984124" w:rsidRPr="00F50718" w:rsidRDefault="00984124" w:rsidP="00F50718">
      <w:pPr>
        <w:pStyle w:val="NormalWeb"/>
        <w:spacing w:before="0" w:beforeAutospacing="0" w:after="0" w:afterAutospacing="0"/>
        <w:rPr>
          <w:rFonts w:cs="Arial"/>
          <w:sz w:val="20"/>
        </w:rPr>
      </w:pPr>
    </w:p>
    <w:p w14:paraId="6EF7BB03" w14:textId="0BDAC602" w:rsidR="00DF6871" w:rsidRPr="00F50718" w:rsidRDefault="00DF6871" w:rsidP="00F50718">
      <w:pPr>
        <w:pStyle w:val="NormalWeb"/>
        <w:spacing w:before="0" w:beforeAutospacing="0" w:after="0" w:afterAutospacing="0"/>
        <w:rPr>
          <w:rFonts w:cs="Arial"/>
          <w:color w:val="000000"/>
          <w:sz w:val="20"/>
        </w:rPr>
      </w:pPr>
      <w:r w:rsidRPr="00F50718">
        <w:rPr>
          <w:rFonts w:cs="Arial"/>
          <w:sz w:val="20"/>
        </w:rPr>
        <w:lastRenderedPageBreak/>
        <w:t>This form documents that the training specified above was presented to the listed participants. By signing below, each participant acknowledges receiving this training.</w:t>
      </w:r>
    </w:p>
    <w:p w14:paraId="30CE61D8" w14:textId="77777777" w:rsidR="00DF6871" w:rsidRPr="00F50718" w:rsidRDefault="00DF6871" w:rsidP="00F50718">
      <w:pPr>
        <w:tabs>
          <w:tab w:val="left" w:pos="1440"/>
          <w:tab w:val="left" w:pos="2160"/>
        </w:tabs>
        <w:rPr>
          <w:rFonts w:cs="Arial"/>
          <w:sz w:val="20"/>
        </w:rPr>
      </w:pPr>
    </w:p>
    <w:p w14:paraId="788C69C4" w14:textId="77777777" w:rsidR="00DF6871" w:rsidRPr="00F50718" w:rsidRDefault="00DF6871" w:rsidP="00F50718">
      <w:pPr>
        <w:tabs>
          <w:tab w:val="left" w:pos="1440"/>
          <w:tab w:val="left" w:pos="2160"/>
        </w:tabs>
        <w:rPr>
          <w:rFonts w:cs="Arial"/>
          <w:sz w:val="20"/>
        </w:rPr>
      </w:pPr>
    </w:p>
    <w:p w14:paraId="3DC27D4A" w14:textId="77777777" w:rsidR="00315F40" w:rsidRPr="00F50718" w:rsidRDefault="00315F40" w:rsidP="00F50718">
      <w:pPr>
        <w:rPr>
          <w:rFonts w:cs="Arial"/>
          <w:sz w:val="20"/>
        </w:rPr>
      </w:pPr>
      <w:r w:rsidRPr="00F50718">
        <w:rPr>
          <w:rFonts w:cs="Arial"/>
          <w:sz w:val="20"/>
        </w:rPr>
        <w:t>Organization:</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rPr>
        <w:t xml:space="preserve">Date: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p>
    <w:p w14:paraId="694D47BD" w14:textId="77777777" w:rsidR="00315F40" w:rsidRPr="00F50718" w:rsidRDefault="00315F40" w:rsidP="00F50718">
      <w:pPr>
        <w:rPr>
          <w:rFonts w:cs="Arial"/>
          <w:sz w:val="20"/>
        </w:rPr>
      </w:pPr>
      <w:r w:rsidRPr="00F50718">
        <w:rPr>
          <w:rFonts w:cs="Arial"/>
          <w:sz w:val="20"/>
        </w:rPr>
        <w:tab/>
      </w:r>
      <w:r w:rsidRPr="00F50718">
        <w:rPr>
          <w:rFonts w:cs="Arial"/>
          <w:sz w:val="20"/>
        </w:rPr>
        <w:tab/>
      </w:r>
    </w:p>
    <w:p w14:paraId="54C5FEEB" w14:textId="77777777" w:rsidR="00DF6871" w:rsidRPr="00F50718" w:rsidRDefault="00315F40" w:rsidP="00F50718">
      <w:pPr>
        <w:rPr>
          <w:rFonts w:cs="Arial"/>
          <w:sz w:val="20"/>
        </w:rPr>
      </w:pPr>
      <w:r w:rsidRPr="00F50718">
        <w:rPr>
          <w:rFonts w:cs="Arial"/>
          <w:sz w:val="20"/>
        </w:rPr>
        <w:t>Trainer:</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r>
      <w:r w:rsidR="008272DA" w:rsidRPr="00F50718">
        <w:rPr>
          <w:rFonts w:cs="Arial"/>
          <w:sz w:val="20"/>
          <w:u w:val="single"/>
        </w:rPr>
        <w:t xml:space="preserve">          </w:t>
      </w:r>
      <w:r w:rsidRPr="00F50718">
        <w:rPr>
          <w:rFonts w:cs="Arial"/>
          <w:sz w:val="20"/>
          <w:u w:val="single"/>
        </w:rPr>
        <w:tab/>
      </w:r>
      <w:r w:rsidRPr="00F50718">
        <w:rPr>
          <w:rFonts w:cs="Arial"/>
          <w:sz w:val="20"/>
        </w:rPr>
        <w:t xml:space="preserve"> Trainer’s Signature: </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r>
    </w:p>
    <w:p w14:paraId="4AD14E5E" w14:textId="77777777" w:rsidR="00315F40" w:rsidRPr="00F50718" w:rsidRDefault="00315F40" w:rsidP="00F50718">
      <w:pPr>
        <w:tabs>
          <w:tab w:val="left" w:pos="1440"/>
          <w:tab w:val="left" w:pos="2160"/>
        </w:tabs>
        <w:rPr>
          <w:rFonts w:cs="Arial"/>
          <w:b/>
          <w:sz w:val="20"/>
        </w:rPr>
      </w:pPr>
    </w:p>
    <w:p w14:paraId="5AB8538C" w14:textId="77777777" w:rsidR="00DF6871" w:rsidRPr="00F50718" w:rsidRDefault="00DF6871" w:rsidP="00F50718">
      <w:pPr>
        <w:tabs>
          <w:tab w:val="left" w:pos="1440"/>
          <w:tab w:val="left" w:pos="2160"/>
        </w:tabs>
        <w:rPr>
          <w:rFonts w:cs="Arial"/>
          <w:b/>
          <w:sz w:val="20"/>
        </w:rPr>
      </w:pPr>
      <w:r w:rsidRPr="00F50718">
        <w:rPr>
          <w:rFonts w:cs="Arial"/>
          <w:b/>
          <w:sz w:val="20"/>
        </w:rPr>
        <w:t>Class Participants:</w:t>
      </w:r>
    </w:p>
    <w:p w14:paraId="6C6A152C" w14:textId="77777777" w:rsidR="00080B9E" w:rsidRPr="00F50718" w:rsidRDefault="00080B9E" w:rsidP="00F50718">
      <w:pPr>
        <w:tabs>
          <w:tab w:val="left" w:pos="1440"/>
          <w:tab w:val="left" w:pos="2160"/>
        </w:tabs>
        <w:rPr>
          <w:rFonts w:cs="Arial"/>
          <w:sz w:val="20"/>
        </w:rPr>
      </w:pPr>
    </w:p>
    <w:p w14:paraId="3CBB27BB" w14:textId="77777777" w:rsidR="008272DA" w:rsidRPr="00F50718" w:rsidRDefault="0045764A" w:rsidP="00F50718">
      <w:pPr>
        <w:rPr>
          <w:rFonts w:cs="Arial"/>
          <w:sz w:val="20"/>
          <w:u w:val="single"/>
        </w:rPr>
      </w:pPr>
      <w:r w:rsidRPr="00F50718">
        <w:rPr>
          <w:rFonts w:cs="Arial"/>
          <w:sz w:val="20"/>
        </w:rPr>
        <w:t>Name:</w:t>
      </w:r>
      <w:r w:rsidR="008272DA" w:rsidRPr="00F50718">
        <w:rPr>
          <w:rFonts w:cs="Arial"/>
          <w:sz w:val="20"/>
          <w:u w:val="single"/>
        </w:rPr>
        <w:t xml:space="preserve"> </w:t>
      </w:r>
      <w:r w:rsidR="008272DA" w:rsidRPr="00F50718">
        <w:rPr>
          <w:rFonts w:cs="Arial"/>
          <w:sz w:val="20"/>
          <w:u w:val="single"/>
        </w:rPr>
        <w:tab/>
      </w:r>
      <w:r w:rsidR="008272DA" w:rsidRPr="00F50718">
        <w:rPr>
          <w:rFonts w:cs="Arial"/>
          <w:sz w:val="20"/>
          <w:u w:val="single"/>
        </w:rPr>
        <w:tab/>
      </w:r>
      <w:r w:rsidR="008272DA" w:rsidRPr="00F50718">
        <w:rPr>
          <w:rFonts w:cs="Arial"/>
          <w:sz w:val="20"/>
          <w:u w:val="single"/>
        </w:rPr>
        <w:tab/>
      </w:r>
      <w:r w:rsidR="008272DA" w:rsidRPr="00F50718">
        <w:rPr>
          <w:rFonts w:cs="Arial"/>
          <w:sz w:val="20"/>
          <w:u w:val="single"/>
        </w:rPr>
        <w:tab/>
        <w:t xml:space="preserve">                       </w:t>
      </w:r>
      <w:r w:rsidR="008272DA" w:rsidRPr="00F50718">
        <w:rPr>
          <w:rFonts w:cs="Arial"/>
          <w:sz w:val="20"/>
        </w:rPr>
        <w:t xml:space="preserve"> </w:t>
      </w:r>
      <w:r w:rsidRPr="00F50718">
        <w:rPr>
          <w:rFonts w:cs="Arial"/>
          <w:sz w:val="20"/>
        </w:rPr>
        <w:t>Signature:</w:t>
      </w:r>
      <w:r w:rsidRPr="00F50718">
        <w:rPr>
          <w:rFonts w:cs="Arial"/>
          <w:sz w:val="20"/>
          <w:u w:val="single"/>
        </w:rPr>
        <w:tab/>
      </w:r>
      <w:r w:rsidRPr="00F50718">
        <w:rPr>
          <w:rFonts w:cs="Arial"/>
          <w:sz w:val="20"/>
          <w:u w:val="single"/>
        </w:rPr>
        <w:tab/>
      </w:r>
      <w:r w:rsidR="008272DA" w:rsidRPr="00F50718">
        <w:rPr>
          <w:rFonts w:cs="Arial"/>
          <w:sz w:val="20"/>
          <w:u w:val="single"/>
        </w:rPr>
        <w:t xml:space="preserve">                     </w:t>
      </w:r>
      <w:r w:rsidRPr="00F50718">
        <w:rPr>
          <w:rFonts w:cs="Arial"/>
          <w:sz w:val="20"/>
          <w:u w:val="single"/>
        </w:rPr>
        <w:tab/>
      </w:r>
      <w:r w:rsidRPr="00F50718">
        <w:rPr>
          <w:rFonts w:cs="Arial"/>
          <w:sz w:val="20"/>
          <w:u w:val="single"/>
        </w:rPr>
        <w:tab/>
      </w:r>
    </w:p>
    <w:p w14:paraId="72EFF664" w14:textId="77777777" w:rsidR="008272DA" w:rsidRPr="00F50718" w:rsidRDefault="008272DA" w:rsidP="00F50718">
      <w:pPr>
        <w:rPr>
          <w:rFonts w:cs="Arial"/>
          <w:sz w:val="20"/>
          <w:u w:val="single"/>
        </w:rPr>
      </w:pPr>
      <w:r w:rsidRPr="00F50718">
        <w:rPr>
          <w:rFonts w:cs="Arial"/>
          <w:sz w:val="20"/>
          <w:u w:val="single"/>
        </w:rPr>
        <w:t xml:space="preserve">   </w:t>
      </w:r>
    </w:p>
    <w:p w14:paraId="7ACC42C6"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092AAE3A" w14:textId="77777777" w:rsidR="008272DA" w:rsidRPr="00F50718" w:rsidRDefault="008272DA" w:rsidP="00F50718">
      <w:pPr>
        <w:rPr>
          <w:rFonts w:cs="Arial"/>
          <w:sz w:val="20"/>
          <w:u w:val="single"/>
        </w:rPr>
      </w:pPr>
    </w:p>
    <w:p w14:paraId="456AAA22"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280DA3A2" w14:textId="77777777" w:rsidR="008272DA" w:rsidRPr="00F50718" w:rsidRDefault="008272DA" w:rsidP="00F50718">
      <w:pPr>
        <w:rPr>
          <w:rFonts w:cs="Arial"/>
          <w:sz w:val="20"/>
          <w:u w:val="single"/>
        </w:rPr>
      </w:pPr>
    </w:p>
    <w:p w14:paraId="2E4B4A0E"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1964CA83" w14:textId="77777777" w:rsidR="008272DA" w:rsidRPr="00F50718" w:rsidRDefault="008272DA" w:rsidP="00F50718">
      <w:pPr>
        <w:rPr>
          <w:rFonts w:cs="Arial"/>
          <w:sz w:val="20"/>
          <w:u w:val="single"/>
        </w:rPr>
      </w:pPr>
    </w:p>
    <w:p w14:paraId="4AB9CBBF"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54CA3527" w14:textId="77777777" w:rsidR="008272DA" w:rsidRPr="00F50718" w:rsidRDefault="008272DA" w:rsidP="00F50718">
      <w:pPr>
        <w:rPr>
          <w:rFonts w:cs="Arial"/>
          <w:sz w:val="20"/>
          <w:u w:val="single"/>
        </w:rPr>
      </w:pPr>
    </w:p>
    <w:p w14:paraId="6C66000B"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201C8EE6" w14:textId="77777777" w:rsidR="008272DA" w:rsidRPr="00F50718" w:rsidRDefault="008272DA" w:rsidP="00F50718">
      <w:pPr>
        <w:rPr>
          <w:rFonts w:cs="Arial"/>
          <w:sz w:val="20"/>
          <w:u w:val="single"/>
        </w:rPr>
      </w:pPr>
    </w:p>
    <w:p w14:paraId="02A2CC6C"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3A890DEC" w14:textId="77777777" w:rsidR="008272DA" w:rsidRPr="00F50718" w:rsidRDefault="008272DA" w:rsidP="00F50718">
      <w:pPr>
        <w:rPr>
          <w:rFonts w:cs="Arial"/>
          <w:sz w:val="20"/>
          <w:u w:val="single"/>
        </w:rPr>
      </w:pPr>
    </w:p>
    <w:p w14:paraId="36E7E38A"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7910F694" w14:textId="77777777" w:rsidR="008272DA" w:rsidRPr="00F50718" w:rsidRDefault="008272DA" w:rsidP="00F50718">
      <w:pPr>
        <w:rPr>
          <w:rFonts w:cs="Arial"/>
          <w:sz w:val="20"/>
          <w:u w:val="single"/>
        </w:rPr>
      </w:pPr>
    </w:p>
    <w:p w14:paraId="1AD0769E"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4A633FC6" w14:textId="77777777" w:rsidR="008272DA" w:rsidRPr="00F50718" w:rsidRDefault="008272DA" w:rsidP="00F50718">
      <w:pPr>
        <w:rPr>
          <w:rFonts w:cs="Arial"/>
          <w:sz w:val="20"/>
          <w:u w:val="single"/>
        </w:rPr>
      </w:pPr>
    </w:p>
    <w:p w14:paraId="5C92677E"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7799416F" w14:textId="77777777" w:rsidR="008272DA" w:rsidRPr="00F50718" w:rsidRDefault="008272DA" w:rsidP="00F50718">
      <w:pPr>
        <w:rPr>
          <w:rFonts w:cs="Arial"/>
          <w:sz w:val="20"/>
          <w:u w:val="single"/>
        </w:rPr>
      </w:pPr>
    </w:p>
    <w:p w14:paraId="4D703868"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6530DC00" w14:textId="77777777" w:rsidR="008272DA" w:rsidRPr="00F50718" w:rsidRDefault="008272DA" w:rsidP="00F50718">
      <w:pPr>
        <w:rPr>
          <w:rFonts w:cs="Arial"/>
          <w:sz w:val="20"/>
          <w:u w:val="single"/>
        </w:rPr>
      </w:pPr>
    </w:p>
    <w:p w14:paraId="1E74CD42"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01F32DFA" w14:textId="77777777" w:rsidR="008272DA" w:rsidRPr="00F50718" w:rsidRDefault="008272DA" w:rsidP="00F50718">
      <w:pPr>
        <w:rPr>
          <w:rFonts w:cs="Arial"/>
          <w:sz w:val="20"/>
          <w:u w:val="single"/>
        </w:rPr>
      </w:pPr>
    </w:p>
    <w:p w14:paraId="693790DB"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13BD14E1" w14:textId="77777777" w:rsidR="008272DA" w:rsidRPr="00F50718" w:rsidRDefault="008272DA" w:rsidP="00F50718">
      <w:pPr>
        <w:rPr>
          <w:rFonts w:cs="Arial"/>
          <w:sz w:val="20"/>
          <w:u w:val="single"/>
        </w:rPr>
      </w:pPr>
    </w:p>
    <w:p w14:paraId="57D6B4C2"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62E15915" w14:textId="77777777" w:rsidR="008272DA" w:rsidRPr="00F50718" w:rsidRDefault="008272DA" w:rsidP="00F50718">
      <w:pPr>
        <w:rPr>
          <w:rFonts w:cs="Arial"/>
          <w:sz w:val="20"/>
          <w:u w:val="single"/>
        </w:rPr>
      </w:pPr>
    </w:p>
    <w:p w14:paraId="7A2355F7" w14:textId="77777777" w:rsidR="008272DA" w:rsidRPr="00F50718" w:rsidRDefault="008272DA" w:rsidP="00F50718">
      <w:pPr>
        <w:rPr>
          <w:rFonts w:cs="Arial"/>
          <w:sz w:val="20"/>
          <w:u w:val="single"/>
        </w:rPr>
      </w:pPr>
      <w:r w:rsidRPr="00F50718">
        <w:rPr>
          <w:rFonts w:cs="Arial"/>
          <w:sz w:val="20"/>
        </w:rPr>
        <w:t>Name:</w:t>
      </w:r>
      <w:r w:rsidRPr="00F50718">
        <w:rPr>
          <w:rFonts w:cs="Arial"/>
          <w:sz w:val="20"/>
          <w:u w:val="single"/>
        </w:rPr>
        <w:t xml:space="preserve"> </w:t>
      </w:r>
      <w:r w:rsidRPr="00F50718">
        <w:rPr>
          <w:rFonts w:cs="Arial"/>
          <w:sz w:val="20"/>
          <w:u w:val="single"/>
        </w:rPr>
        <w:tab/>
      </w:r>
      <w:r w:rsidRPr="00F50718">
        <w:rPr>
          <w:rFonts w:cs="Arial"/>
          <w:sz w:val="20"/>
          <w:u w:val="single"/>
        </w:rPr>
        <w:tab/>
      </w:r>
      <w:r w:rsidRPr="00F50718">
        <w:rPr>
          <w:rFonts w:cs="Arial"/>
          <w:sz w:val="20"/>
          <w:u w:val="single"/>
        </w:rPr>
        <w:tab/>
      </w:r>
      <w:r w:rsidRPr="00F50718">
        <w:rPr>
          <w:rFonts w:cs="Arial"/>
          <w:sz w:val="20"/>
          <w:u w:val="single"/>
        </w:rPr>
        <w:tab/>
        <w:t xml:space="preserve">                       </w:t>
      </w:r>
      <w:r w:rsidRPr="00F50718">
        <w:rPr>
          <w:rFonts w:cs="Arial"/>
          <w:sz w:val="20"/>
        </w:rPr>
        <w:t xml:space="preserve"> Signature:</w:t>
      </w:r>
      <w:r w:rsidRPr="00F50718">
        <w:rPr>
          <w:rFonts w:cs="Arial"/>
          <w:sz w:val="20"/>
          <w:u w:val="single"/>
        </w:rPr>
        <w:tab/>
      </w:r>
      <w:r w:rsidRPr="00F50718">
        <w:rPr>
          <w:rFonts w:cs="Arial"/>
          <w:sz w:val="20"/>
          <w:u w:val="single"/>
        </w:rPr>
        <w:tab/>
        <w:t xml:space="preserve">                     </w:t>
      </w:r>
      <w:r w:rsidRPr="00F50718">
        <w:rPr>
          <w:rFonts w:cs="Arial"/>
          <w:sz w:val="20"/>
          <w:u w:val="single"/>
        </w:rPr>
        <w:tab/>
      </w:r>
      <w:r w:rsidRPr="00F50718">
        <w:rPr>
          <w:rFonts w:cs="Arial"/>
          <w:sz w:val="20"/>
          <w:u w:val="single"/>
        </w:rPr>
        <w:tab/>
      </w:r>
    </w:p>
    <w:p w14:paraId="38A5CEAE" w14:textId="77777777" w:rsidR="00AC12F0" w:rsidRPr="00F50718" w:rsidRDefault="00AC12F0" w:rsidP="00F50718">
      <w:pPr>
        <w:jc w:val="both"/>
        <w:rPr>
          <w:rFonts w:cs="Arial"/>
          <w:sz w:val="20"/>
        </w:rPr>
      </w:pPr>
    </w:p>
    <w:p w14:paraId="4BF6BD0E" w14:textId="77777777" w:rsidR="00AC12F0" w:rsidRPr="00F50718" w:rsidRDefault="00AC12F0" w:rsidP="00F50718">
      <w:pPr>
        <w:jc w:val="both"/>
        <w:rPr>
          <w:rFonts w:cs="Arial"/>
          <w:sz w:val="20"/>
        </w:rPr>
      </w:pPr>
    </w:p>
    <w:p w14:paraId="53BFA5BD" w14:textId="062576D4" w:rsidR="0045764A" w:rsidRPr="00F50718" w:rsidRDefault="0045764A" w:rsidP="00F50718">
      <w:pPr>
        <w:jc w:val="both"/>
        <w:rPr>
          <w:rFonts w:cs="Arial"/>
          <w:sz w:val="20"/>
        </w:rPr>
      </w:pPr>
      <w:r w:rsidRPr="00F50718">
        <w:rPr>
          <w:rFonts w:cs="Arial"/>
          <w:sz w:val="20"/>
        </w:rPr>
        <w:br/>
      </w:r>
    </w:p>
    <w:sectPr w:rsidR="0045764A" w:rsidRPr="00F50718" w:rsidSect="00755B01">
      <w:headerReference w:type="even" r:id="rId9"/>
      <w:headerReference w:type="default" r:id="rId10"/>
      <w:footerReference w:type="even" r:id="rId11"/>
      <w:footerReference w:type="default" r:id="rId12"/>
      <w:headerReference w:type="first" r:id="rId13"/>
      <w:footerReference w:type="first" r:id="rId14"/>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F2875" w14:textId="77777777" w:rsidR="005A3B42" w:rsidRDefault="005A3B42">
      <w:r>
        <w:separator/>
      </w:r>
    </w:p>
  </w:endnote>
  <w:endnote w:type="continuationSeparator" w:id="0">
    <w:p w14:paraId="003370B1" w14:textId="77777777" w:rsidR="005A3B42" w:rsidRDefault="005A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6CEB" w14:textId="77777777" w:rsidR="00F50718" w:rsidRDefault="00F50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732034"/>
      <w:docPartObj>
        <w:docPartGallery w:val="Page Numbers (Bottom of Page)"/>
        <w:docPartUnique/>
      </w:docPartObj>
    </w:sdtPr>
    <w:sdtEndPr>
      <w:rPr>
        <w:rFonts w:cs="Arial"/>
        <w:noProof/>
        <w:sz w:val="20"/>
      </w:rPr>
    </w:sdtEndPr>
    <w:sdtContent>
      <w:p w14:paraId="7F8188C2" w14:textId="6C2C07FB" w:rsidR="00EA3DA1" w:rsidRPr="00F50718" w:rsidRDefault="00EA3DA1">
        <w:pPr>
          <w:pStyle w:val="Footer"/>
          <w:jc w:val="right"/>
          <w:rPr>
            <w:rFonts w:cs="Arial"/>
            <w:sz w:val="20"/>
          </w:rPr>
        </w:pPr>
        <w:r w:rsidRPr="00F50718">
          <w:rPr>
            <w:rFonts w:cs="Arial"/>
            <w:sz w:val="20"/>
          </w:rPr>
          <w:fldChar w:fldCharType="begin"/>
        </w:r>
        <w:r w:rsidRPr="00F50718">
          <w:rPr>
            <w:rFonts w:cs="Arial"/>
            <w:sz w:val="20"/>
          </w:rPr>
          <w:instrText xml:space="preserve"> PAGE   \* MERGEFORMAT </w:instrText>
        </w:r>
        <w:r w:rsidRPr="00F50718">
          <w:rPr>
            <w:rFonts w:cs="Arial"/>
            <w:sz w:val="20"/>
          </w:rPr>
          <w:fldChar w:fldCharType="separate"/>
        </w:r>
        <w:r w:rsidR="00282450" w:rsidRPr="00F50718">
          <w:rPr>
            <w:rFonts w:cs="Arial"/>
            <w:noProof/>
            <w:sz w:val="20"/>
          </w:rPr>
          <w:t>3</w:t>
        </w:r>
        <w:r w:rsidRPr="00F50718">
          <w:rPr>
            <w:rFonts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4F08" w14:textId="77777777" w:rsidR="00F50718" w:rsidRDefault="00F50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76E98" w14:textId="77777777" w:rsidR="005A3B42" w:rsidRDefault="005A3B42">
      <w:r>
        <w:separator/>
      </w:r>
    </w:p>
  </w:footnote>
  <w:footnote w:type="continuationSeparator" w:id="0">
    <w:p w14:paraId="02AFA9BE" w14:textId="77777777" w:rsidR="005A3B42" w:rsidRDefault="005A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F167" w14:textId="77777777" w:rsidR="00FF6E4F" w:rsidRDefault="005A3B42">
    <w:pPr>
      <w:pStyle w:val="Header"/>
    </w:pPr>
    <w:r>
      <w:rPr>
        <w:noProof/>
      </w:rPr>
      <w:pict w14:anchorId="0DE2E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09.4pt;height:647.7pt;z-index:-251658240;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2EBF"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09F83EAA"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CD156" w14:textId="77777777" w:rsidR="00FF6E4F" w:rsidRDefault="005A3B42">
    <w:pPr>
      <w:pStyle w:val="Header"/>
    </w:pPr>
    <w:r>
      <w:rPr>
        <w:noProof/>
      </w:rPr>
      <w:pict w14:anchorId="55248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09.4pt;height:647.7pt;z-index:-251659264;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11632"/>
    <w:multiLevelType w:val="hybridMultilevel"/>
    <w:tmpl w:val="857A2D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C6D24A0"/>
    <w:multiLevelType w:val="hybridMultilevel"/>
    <w:tmpl w:val="823227FA"/>
    <w:lvl w:ilvl="0" w:tplc="1EECC856">
      <w:start w:val="1"/>
      <w:numFmt w:val="bullet"/>
      <w:lvlText w:val="‒"/>
      <w:lvlJc w:val="left"/>
      <w:pPr>
        <w:ind w:left="630" w:hanging="360"/>
      </w:pPr>
      <w:rPr>
        <w:rFonts w:ascii="Tahoma" w:hAnsi="Tahoma"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50535"/>
    <w:rsid w:val="00066622"/>
    <w:rsid w:val="00080B9E"/>
    <w:rsid w:val="0008114D"/>
    <w:rsid w:val="000876B0"/>
    <w:rsid w:val="00094E32"/>
    <w:rsid w:val="000B2662"/>
    <w:rsid w:val="000B2B03"/>
    <w:rsid w:val="000B595F"/>
    <w:rsid w:val="000B7CC5"/>
    <w:rsid w:val="000C63D7"/>
    <w:rsid w:val="000C6488"/>
    <w:rsid w:val="000E3BD9"/>
    <w:rsid w:val="000F7B87"/>
    <w:rsid w:val="00101E99"/>
    <w:rsid w:val="00125460"/>
    <w:rsid w:val="00127D4D"/>
    <w:rsid w:val="00134016"/>
    <w:rsid w:val="00145949"/>
    <w:rsid w:val="00145D16"/>
    <w:rsid w:val="0015166E"/>
    <w:rsid w:val="00164A16"/>
    <w:rsid w:val="00170124"/>
    <w:rsid w:val="00177A03"/>
    <w:rsid w:val="001D493B"/>
    <w:rsid w:val="001E6998"/>
    <w:rsid w:val="001F349F"/>
    <w:rsid w:val="00206FD9"/>
    <w:rsid w:val="002075F3"/>
    <w:rsid w:val="002215FE"/>
    <w:rsid w:val="00221DAE"/>
    <w:rsid w:val="0022220E"/>
    <w:rsid w:val="00226854"/>
    <w:rsid w:val="00236476"/>
    <w:rsid w:val="0024241C"/>
    <w:rsid w:val="002537E9"/>
    <w:rsid w:val="00254A17"/>
    <w:rsid w:val="00262898"/>
    <w:rsid w:val="00265299"/>
    <w:rsid w:val="00272B52"/>
    <w:rsid w:val="00280478"/>
    <w:rsid w:val="00282450"/>
    <w:rsid w:val="0028530C"/>
    <w:rsid w:val="002C0256"/>
    <w:rsid w:val="002D6590"/>
    <w:rsid w:val="002E66D9"/>
    <w:rsid w:val="00305964"/>
    <w:rsid w:val="00306F21"/>
    <w:rsid w:val="00315F40"/>
    <w:rsid w:val="00322552"/>
    <w:rsid w:val="00330324"/>
    <w:rsid w:val="00332D87"/>
    <w:rsid w:val="00335DE1"/>
    <w:rsid w:val="00350477"/>
    <w:rsid w:val="00373F1F"/>
    <w:rsid w:val="00376229"/>
    <w:rsid w:val="00391F6F"/>
    <w:rsid w:val="003A477C"/>
    <w:rsid w:val="003B49F1"/>
    <w:rsid w:val="003C6631"/>
    <w:rsid w:val="003C727A"/>
    <w:rsid w:val="004115E5"/>
    <w:rsid w:val="00427296"/>
    <w:rsid w:val="00444465"/>
    <w:rsid w:val="00444BFC"/>
    <w:rsid w:val="00450B9E"/>
    <w:rsid w:val="0045764A"/>
    <w:rsid w:val="00470F16"/>
    <w:rsid w:val="00471858"/>
    <w:rsid w:val="00475A6E"/>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E4149"/>
    <w:rsid w:val="004F303E"/>
    <w:rsid w:val="0051134D"/>
    <w:rsid w:val="00512A26"/>
    <w:rsid w:val="005271CD"/>
    <w:rsid w:val="0052722C"/>
    <w:rsid w:val="005330C2"/>
    <w:rsid w:val="00535681"/>
    <w:rsid w:val="005405B2"/>
    <w:rsid w:val="00541304"/>
    <w:rsid w:val="00560968"/>
    <w:rsid w:val="005667BF"/>
    <w:rsid w:val="00574EBB"/>
    <w:rsid w:val="00580B58"/>
    <w:rsid w:val="005813EA"/>
    <w:rsid w:val="00592244"/>
    <w:rsid w:val="005A00E0"/>
    <w:rsid w:val="005A3B42"/>
    <w:rsid w:val="005C64E0"/>
    <w:rsid w:val="005D10C7"/>
    <w:rsid w:val="005E0F0D"/>
    <w:rsid w:val="005E57EA"/>
    <w:rsid w:val="005F1C74"/>
    <w:rsid w:val="005F6B61"/>
    <w:rsid w:val="0060244B"/>
    <w:rsid w:val="00633E48"/>
    <w:rsid w:val="00635414"/>
    <w:rsid w:val="00642E6D"/>
    <w:rsid w:val="0065122E"/>
    <w:rsid w:val="00661A2C"/>
    <w:rsid w:val="00670A6F"/>
    <w:rsid w:val="00681266"/>
    <w:rsid w:val="006A55E8"/>
    <w:rsid w:val="006D03B0"/>
    <w:rsid w:val="006D450A"/>
    <w:rsid w:val="006E3AA5"/>
    <w:rsid w:val="006F39C1"/>
    <w:rsid w:val="006F5957"/>
    <w:rsid w:val="00700D85"/>
    <w:rsid w:val="007053A6"/>
    <w:rsid w:val="00706C27"/>
    <w:rsid w:val="007123FF"/>
    <w:rsid w:val="007124C3"/>
    <w:rsid w:val="0071343F"/>
    <w:rsid w:val="00713E7B"/>
    <w:rsid w:val="00715857"/>
    <w:rsid w:val="00717C34"/>
    <w:rsid w:val="00721B18"/>
    <w:rsid w:val="0072438B"/>
    <w:rsid w:val="00725271"/>
    <w:rsid w:val="0073622D"/>
    <w:rsid w:val="00737BB9"/>
    <w:rsid w:val="00745815"/>
    <w:rsid w:val="007471ED"/>
    <w:rsid w:val="00755B01"/>
    <w:rsid w:val="00756B2D"/>
    <w:rsid w:val="00783265"/>
    <w:rsid w:val="00786B93"/>
    <w:rsid w:val="007A064D"/>
    <w:rsid w:val="007A2DAB"/>
    <w:rsid w:val="007B223E"/>
    <w:rsid w:val="007B329D"/>
    <w:rsid w:val="007B63BE"/>
    <w:rsid w:val="007C0158"/>
    <w:rsid w:val="007C13E6"/>
    <w:rsid w:val="007D6F55"/>
    <w:rsid w:val="007F3E26"/>
    <w:rsid w:val="00812B83"/>
    <w:rsid w:val="00823703"/>
    <w:rsid w:val="008272DA"/>
    <w:rsid w:val="008279C0"/>
    <w:rsid w:val="00833B6C"/>
    <w:rsid w:val="00841EAC"/>
    <w:rsid w:val="00854C82"/>
    <w:rsid w:val="008818F2"/>
    <w:rsid w:val="008918CA"/>
    <w:rsid w:val="008941A9"/>
    <w:rsid w:val="008A372E"/>
    <w:rsid w:val="008A40EB"/>
    <w:rsid w:val="008B7A72"/>
    <w:rsid w:val="008D7534"/>
    <w:rsid w:val="008E102A"/>
    <w:rsid w:val="00910830"/>
    <w:rsid w:val="00926290"/>
    <w:rsid w:val="00934757"/>
    <w:rsid w:val="0094297A"/>
    <w:rsid w:val="00967005"/>
    <w:rsid w:val="009818F4"/>
    <w:rsid w:val="00984124"/>
    <w:rsid w:val="0098779E"/>
    <w:rsid w:val="0099107E"/>
    <w:rsid w:val="009A183B"/>
    <w:rsid w:val="009C5486"/>
    <w:rsid w:val="009C5FA7"/>
    <w:rsid w:val="009C76B7"/>
    <w:rsid w:val="009E17F9"/>
    <w:rsid w:val="009F59F6"/>
    <w:rsid w:val="009F6923"/>
    <w:rsid w:val="00A0175B"/>
    <w:rsid w:val="00A0664B"/>
    <w:rsid w:val="00A24109"/>
    <w:rsid w:val="00A671B6"/>
    <w:rsid w:val="00A75770"/>
    <w:rsid w:val="00A76632"/>
    <w:rsid w:val="00A84185"/>
    <w:rsid w:val="00A907A9"/>
    <w:rsid w:val="00AA6BAA"/>
    <w:rsid w:val="00AB6FBC"/>
    <w:rsid w:val="00AC12F0"/>
    <w:rsid w:val="00AC6A6C"/>
    <w:rsid w:val="00AD0DF2"/>
    <w:rsid w:val="00AE3C61"/>
    <w:rsid w:val="00AE3D93"/>
    <w:rsid w:val="00AF1851"/>
    <w:rsid w:val="00B01A96"/>
    <w:rsid w:val="00B1132E"/>
    <w:rsid w:val="00B36A6D"/>
    <w:rsid w:val="00B4261E"/>
    <w:rsid w:val="00B45F64"/>
    <w:rsid w:val="00B469D6"/>
    <w:rsid w:val="00B519ED"/>
    <w:rsid w:val="00B51CA8"/>
    <w:rsid w:val="00B63803"/>
    <w:rsid w:val="00B73408"/>
    <w:rsid w:val="00B82BF8"/>
    <w:rsid w:val="00B873E1"/>
    <w:rsid w:val="00B87F62"/>
    <w:rsid w:val="00B955DF"/>
    <w:rsid w:val="00B968EA"/>
    <w:rsid w:val="00BB00D8"/>
    <w:rsid w:val="00BC1EF8"/>
    <w:rsid w:val="00BC2238"/>
    <w:rsid w:val="00BC31EA"/>
    <w:rsid w:val="00BC41DA"/>
    <w:rsid w:val="00BE0DDB"/>
    <w:rsid w:val="00BE1208"/>
    <w:rsid w:val="00BE1E43"/>
    <w:rsid w:val="00C20871"/>
    <w:rsid w:val="00C22B8A"/>
    <w:rsid w:val="00C26D2B"/>
    <w:rsid w:val="00C36070"/>
    <w:rsid w:val="00C47C08"/>
    <w:rsid w:val="00C61136"/>
    <w:rsid w:val="00C6440E"/>
    <w:rsid w:val="00C65EB5"/>
    <w:rsid w:val="00C72B56"/>
    <w:rsid w:val="00C817E4"/>
    <w:rsid w:val="00C8786D"/>
    <w:rsid w:val="00C965C7"/>
    <w:rsid w:val="00CB0D44"/>
    <w:rsid w:val="00CC05F1"/>
    <w:rsid w:val="00CD1603"/>
    <w:rsid w:val="00CD2180"/>
    <w:rsid w:val="00CD6FCF"/>
    <w:rsid w:val="00CE2190"/>
    <w:rsid w:val="00CE4FA6"/>
    <w:rsid w:val="00CE64A1"/>
    <w:rsid w:val="00CE7A10"/>
    <w:rsid w:val="00CF2700"/>
    <w:rsid w:val="00CF594D"/>
    <w:rsid w:val="00D140CD"/>
    <w:rsid w:val="00D155E9"/>
    <w:rsid w:val="00D26C2D"/>
    <w:rsid w:val="00D3162C"/>
    <w:rsid w:val="00D31B81"/>
    <w:rsid w:val="00D373D4"/>
    <w:rsid w:val="00D455CB"/>
    <w:rsid w:val="00D54E4E"/>
    <w:rsid w:val="00D6301F"/>
    <w:rsid w:val="00D72EB8"/>
    <w:rsid w:val="00D859BE"/>
    <w:rsid w:val="00D87568"/>
    <w:rsid w:val="00D90CDA"/>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12271"/>
    <w:rsid w:val="00F129F4"/>
    <w:rsid w:val="00F200EA"/>
    <w:rsid w:val="00F20CE2"/>
    <w:rsid w:val="00F41775"/>
    <w:rsid w:val="00F428A2"/>
    <w:rsid w:val="00F4315C"/>
    <w:rsid w:val="00F44011"/>
    <w:rsid w:val="00F50718"/>
    <w:rsid w:val="00F52C82"/>
    <w:rsid w:val="00F5580E"/>
    <w:rsid w:val="00F57D15"/>
    <w:rsid w:val="00F6041B"/>
    <w:rsid w:val="00F8599D"/>
    <w:rsid w:val="00F90DEF"/>
    <w:rsid w:val="00F94A53"/>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82E276"/>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 w:type="paragraph" w:styleId="BodyText">
    <w:name w:val="Body Text"/>
    <w:basedOn w:val="Normal"/>
    <w:link w:val="BodyTextChar"/>
    <w:rsid w:val="004E4149"/>
    <w:pPr>
      <w:jc w:val="center"/>
    </w:pPr>
    <w:rPr>
      <w:b/>
      <w:sz w:val="52"/>
      <w:u w:val="single"/>
    </w:rPr>
  </w:style>
  <w:style w:type="character" w:customStyle="1" w:styleId="BodyTextChar">
    <w:name w:val="Body Text Char"/>
    <w:basedOn w:val="DefaultParagraphFont"/>
    <w:link w:val="BodyText"/>
    <w:rsid w:val="004E4149"/>
    <w:rPr>
      <w:rFonts w:ascii="Arial" w:hAnsi="Arial"/>
      <w:b/>
      <w:sz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1E3C-8731-4761-B188-938E72A8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2021-08-12T23:45:00Z</dcterms:created>
  <dcterms:modified xsi:type="dcterms:W3CDTF">2021-08-12T23:45:00Z</dcterms:modified>
</cp:coreProperties>
</file>