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29053" w14:textId="0058447D" w:rsidR="00A71F79" w:rsidRPr="004C17DB" w:rsidRDefault="00E03342">
      <w:pPr>
        <w:rPr>
          <w:rFonts w:ascii="Futura Condensed Medium" w:hAnsi="Futura Condensed Medium" w:cs="Futura Condensed Medium"/>
          <w:color w:val="FF4400"/>
          <w:sz w:val="96"/>
          <w:szCs w:val="96"/>
        </w:rPr>
      </w:pPr>
      <w:r w:rsidRPr="004C17DB">
        <w:rPr>
          <w:rFonts w:ascii="Futura Condensed Medium" w:hAnsi="Futura Condensed Medium" w:cs="Futura Condensed Medium"/>
          <w:color w:val="FF4400"/>
          <w:sz w:val="96"/>
          <w:szCs w:val="96"/>
        </w:rPr>
        <w:t>AUDIT TRACK</w:t>
      </w:r>
      <w:r w:rsidR="001A0C69" w:rsidRPr="003131C3">
        <w:rPr>
          <w:rFonts w:ascii="Futura Condensed Medium" w:hAnsi="Futura Condensed Medium" w:cs="Futura Condensed Medium"/>
          <w:color w:val="FF4400"/>
          <w:sz w:val="96"/>
          <w:szCs w:val="96"/>
          <w:vertAlign w:val="superscript"/>
        </w:rPr>
        <w:t>®</w:t>
      </w:r>
    </w:p>
    <w:p w14:paraId="14E7B98A" w14:textId="77777777" w:rsidR="00A71F79" w:rsidRPr="00B727B9" w:rsidRDefault="00A71F79">
      <w:pPr>
        <w:rPr>
          <w:rFonts w:ascii="Tahoma" w:hAnsi="Tahoma" w:cs="Tahoma"/>
        </w:rPr>
      </w:pPr>
    </w:p>
    <w:p w14:paraId="18C5A080" w14:textId="77777777" w:rsidR="00CA0E9F" w:rsidRPr="00121048" w:rsidRDefault="004974D0">
      <w:pPr>
        <w:rPr>
          <w:rFonts w:ascii="Tahoma" w:hAnsi="Tahoma" w:cs="Tahoma"/>
          <w:color w:val="0067BF"/>
          <w:sz w:val="28"/>
          <w:szCs w:val="28"/>
        </w:rPr>
      </w:pPr>
      <w:r w:rsidRPr="00121048">
        <w:rPr>
          <w:rFonts w:ascii="Tahoma" w:hAnsi="Tahoma" w:cs="Tahoma"/>
          <w:color w:val="0067BF"/>
          <w:sz w:val="28"/>
          <w:szCs w:val="28"/>
        </w:rPr>
        <w:t>Field Survey Software that Streamlines the Audit Process for Safety and Compliance</w:t>
      </w:r>
    </w:p>
    <w:p w14:paraId="70AB1F45" w14:textId="77777777" w:rsidR="004E79E6" w:rsidRDefault="004E79E6">
      <w:pPr>
        <w:rPr>
          <w:rFonts w:ascii="Tahoma" w:hAnsi="Tahoma" w:cs="Tahoma"/>
        </w:rPr>
      </w:pPr>
    </w:p>
    <w:p w14:paraId="6FDB92EC" w14:textId="77777777" w:rsidR="00411655" w:rsidRPr="00B727B9" w:rsidRDefault="005D3919" w:rsidP="00411655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D17FBAC" wp14:editId="5C1EC20F">
            <wp:simplePos x="0" y="0"/>
            <wp:positionH relativeFrom="column">
              <wp:posOffset>4391026</wp:posOffset>
            </wp:positionH>
            <wp:positionV relativeFrom="paragraph">
              <wp:posOffset>31115</wp:posOffset>
            </wp:positionV>
            <wp:extent cx="3088640" cy="30886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udit-tr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9E6" w:rsidRPr="00411655">
        <w:rPr>
          <w:rFonts w:ascii="Tahoma" w:hAnsi="Tahoma" w:cs="Tahoma"/>
          <w:sz w:val="22"/>
          <w:szCs w:val="22"/>
        </w:rPr>
        <w:t xml:space="preserve">Audit Track </w:t>
      </w:r>
      <w:r w:rsidR="006149C7" w:rsidRPr="00411655">
        <w:rPr>
          <w:rFonts w:ascii="Tahoma" w:hAnsi="Tahoma" w:cs="Tahoma"/>
          <w:sz w:val="22"/>
          <w:szCs w:val="22"/>
        </w:rPr>
        <w:t xml:space="preserve">is a simple-to-use </w:t>
      </w:r>
      <w:r w:rsidR="00785734" w:rsidRPr="00411655">
        <w:rPr>
          <w:rFonts w:ascii="Tahoma" w:hAnsi="Tahoma" w:cs="Tahoma"/>
          <w:sz w:val="22"/>
          <w:szCs w:val="22"/>
        </w:rPr>
        <w:t xml:space="preserve">web </w:t>
      </w:r>
      <w:r w:rsidR="006149C7" w:rsidRPr="00411655">
        <w:rPr>
          <w:rFonts w:ascii="Tahoma" w:hAnsi="Tahoma" w:cs="Tahoma"/>
          <w:sz w:val="22"/>
          <w:szCs w:val="22"/>
        </w:rPr>
        <w:t>application that helps organizations create and maintain audits</w:t>
      </w:r>
      <w:r w:rsidR="000A28C0" w:rsidRPr="00411655">
        <w:rPr>
          <w:rFonts w:ascii="Tahoma" w:hAnsi="Tahoma" w:cs="Tahoma"/>
          <w:sz w:val="22"/>
          <w:szCs w:val="22"/>
        </w:rPr>
        <w:t>, surveys, and questionnaires</w:t>
      </w:r>
      <w:r w:rsidR="006149C7" w:rsidRPr="00411655">
        <w:rPr>
          <w:rFonts w:ascii="Tahoma" w:hAnsi="Tahoma" w:cs="Tahoma"/>
          <w:sz w:val="22"/>
          <w:szCs w:val="22"/>
        </w:rPr>
        <w:t xml:space="preserve">. </w:t>
      </w:r>
      <w:r w:rsidR="000A28C0" w:rsidRPr="00411655">
        <w:rPr>
          <w:rFonts w:ascii="Tahoma" w:hAnsi="Tahoma" w:cs="Tahoma"/>
          <w:sz w:val="22"/>
          <w:szCs w:val="22"/>
        </w:rPr>
        <w:t>It allows employers to</w:t>
      </w:r>
      <w:r w:rsidR="006149C7" w:rsidRPr="00411655">
        <w:rPr>
          <w:rFonts w:ascii="Tahoma" w:hAnsi="Tahoma" w:cs="Tahoma"/>
          <w:sz w:val="22"/>
          <w:szCs w:val="22"/>
        </w:rPr>
        <w:t xml:space="preserve"> auto</w:t>
      </w:r>
      <w:r w:rsidR="00785734" w:rsidRPr="00411655">
        <w:rPr>
          <w:rFonts w:ascii="Tahoma" w:hAnsi="Tahoma" w:cs="Tahoma"/>
          <w:sz w:val="22"/>
          <w:szCs w:val="22"/>
        </w:rPr>
        <w:t>mate</w:t>
      </w:r>
      <w:r w:rsidR="006149C7" w:rsidRPr="00411655">
        <w:rPr>
          <w:rFonts w:ascii="Tahoma" w:hAnsi="Tahoma" w:cs="Tahoma"/>
          <w:sz w:val="22"/>
          <w:szCs w:val="22"/>
        </w:rPr>
        <w:t xml:space="preserve"> and streamline the</w:t>
      </w:r>
      <w:r w:rsidR="00785734" w:rsidRPr="00411655">
        <w:rPr>
          <w:rFonts w:ascii="Tahoma" w:hAnsi="Tahoma" w:cs="Tahoma"/>
          <w:sz w:val="22"/>
          <w:szCs w:val="22"/>
        </w:rPr>
        <w:t xml:space="preserve"> audit process</w:t>
      </w:r>
      <w:r w:rsidR="00785734">
        <w:rPr>
          <w:rFonts w:ascii="Tahoma" w:hAnsi="Tahoma" w:cs="Tahoma"/>
        </w:rPr>
        <w:t>.</w:t>
      </w:r>
      <w:r w:rsidR="006149C7">
        <w:rPr>
          <w:rFonts w:ascii="Tahoma" w:hAnsi="Tahoma" w:cs="Tahoma"/>
        </w:rPr>
        <w:t xml:space="preserve"> </w:t>
      </w:r>
    </w:p>
    <w:p w14:paraId="55A0677C" w14:textId="77777777" w:rsidR="00CA0E9F" w:rsidRPr="00B727B9" w:rsidRDefault="00B727B9">
      <w:pPr>
        <w:rPr>
          <w:rFonts w:ascii="Tahoma" w:hAnsi="Tahoma" w:cs="Tahoma"/>
        </w:rPr>
      </w:pPr>
      <w:r w:rsidRPr="00B727B9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2307ABB8" wp14:editId="78536564">
            <wp:simplePos x="0" y="0"/>
            <wp:positionH relativeFrom="column">
              <wp:posOffset>-1206500</wp:posOffset>
            </wp:positionH>
            <wp:positionV relativeFrom="paragraph">
              <wp:posOffset>198755</wp:posOffset>
            </wp:positionV>
            <wp:extent cx="8569960" cy="2910840"/>
            <wp:effectExtent l="0" t="0" r="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knd-no-ip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96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EF4B7" w14:textId="77777777" w:rsidR="00CA0E9F" w:rsidRPr="00B727B9" w:rsidRDefault="00CA0E9F">
      <w:pPr>
        <w:rPr>
          <w:rFonts w:ascii="Tahoma" w:hAnsi="Tahoma" w:cs="Tahoma"/>
        </w:rPr>
      </w:pPr>
    </w:p>
    <w:p w14:paraId="23EEBCD7" w14:textId="77777777" w:rsidR="00A71F79" w:rsidRPr="00B727B9" w:rsidRDefault="000724B6">
      <w:pPr>
        <w:rPr>
          <w:rFonts w:ascii="Tahoma" w:hAnsi="Tahoma" w:cs="Tahoma"/>
          <w:color w:val="FFFFFF" w:themeColor="background1"/>
          <w:sz w:val="40"/>
          <w:szCs w:val="40"/>
        </w:rPr>
      </w:pPr>
      <w:r w:rsidRPr="00B727B9">
        <w:rPr>
          <w:rFonts w:ascii="Tahoma" w:hAnsi="Tahoma" w:cs="Tahoma"/>
          <w:color w:val="FFFFFF" w:themeColor="background1"/>
          <w:sz w:val="40"/>
          <w:szCs w:val="40"/>
        </w:rPr>
        <w:t>Custom</w:t>
      </w:r>
      <w:r w:rsidR="00A71F79" w:rsidRPr="00B727B9">
        <w:rPr>
          <w:rFonts w:ascii="Tahoma" w:hAnsi="Tahoma" w:cs="Tahoma"/>
          <w:color w:val="FFFFFF" w:themeColor="background1"/>
          <w:sz w:val="40"/>
          <w:szCs w:val="40"/>
        </w:rPr>
        <w:t xml:space="preserve">ize to </w:t>
      </w:r>
      <w:r w:rsidR="00157A13" w:rsidRPr="00B727B9">
        <w:rPr>
          <w:rFonts w:ascii="Tahoma" w:hAnsi="Tahoma" w:cs="Tahoma"/>
          <w:color w:val="FFFFFF" w:themeColor="background1"/>
          <w:sz w:val="40"/>
          <w:szCs w:val="40"/>
        </w:rPr>
        <w:t>Y</w:t>
      </w:r>
      <w:r w:rsidR="00A71F79" w:rsidRPr="00B727B9">
        <w:rPr>
          <w:rFonts w:ascii="Tahoma" w:hAnsi="Tahoma" w:cs="Tahoma"/>
          <w:color w:val="FFFFFF" w:themeColor="background1"/>
          <w:sz w:val="40"/>
          <w:szCs w:val="40"/>
        </w:rPr>
        <w:t xml:space="preserve">our </w:t>
      </w:r>
      <w:r w:rsidR="00157A13" w:rsidRPr="00B727B9">
        <w:rPr>
          <w:rFonts w:ascii="Tahoma" w:hAnsi="Tahoma" w:cs="Tahoma"/>
          <w:color w:val="FFFFFF" w:themeColor="background1"/>
          <w:sz w:val="40"/>
          <w:szCs w:val="40"/>
        </w:rPr>
        <w:t>O</w:t>
      </w:r>
      <w:r w:rsidR="00A71F79" w:rsidRPr="00B727B9">
        <w:rPr>
          <w:rFonts w:ascii="Tahoma" w:hAnsi="Tahoma" w:cs="Tahoma"/>
          <w:color w:val="FFFFFF" w:themeColor="background1"/>
          <w:sz w:val="40"/>
          <w:szCs w:val="40"/>
        </w:rPr>
        <w:t>rganization</w:t>
      </w:r>
    </w:p>
    <w:p w14:paraId="18CF4BF7" w14:textId="77777777" w:rsidR="00A71F79" w:rsidRPr="00B727B9" w:rsidRDefault="00A71F79">
      <w:pPr>
        <w:rPr>
          <w:rFonts w:ascii="Tahoma" w:hAnsi="Tahoma" w:cs="Tahoma"/>
          <w:color w:val="FFFFFF" w:themeColor="background1"/>
        </w:rPr>
      </w:pPr>
    </w:p>
    <w:p w14:paraId="63A1FD9F" w14:textId="77777777" w:rsidR="00A71F79" w:rsidRPr="00411655" w:rsidRDefault="00A71F79" w:rsidP="00B727B9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color w:val="FFFFFF" w:themeColor="background1"/>
          <w:sz w:val="22"/>
          <w:szCs w:val="22"/>
        </w:rPr>
      </w:pPr>
      <w:r w:rsidRPr="00411655">
        <w:rPr>
          <w:rFonts w:ascii="Tahoma" w:hAnsi="Tahoma" w:cs="Tahoma"/>
          <w:color w:val="FFFFFF" w:themeColor="background1"/>
          <w:sz w:val="22"/>
          <w:szCs w:val="22"/>
        </w:rPr>
        <w:t>Create custom</w:t>
      </w:r>
      <w:r w:rsidR="000724B6" w:rsidRPr="00411655">
        <w:rPr>
          <w:rFonts w:ascii="Tahoma" w:hAnsi="Tahoma" w:cs="Tahoma"/>
          <w:color w:val="FFFFFF" w:themeColor="background1"/>
          <w:sz w:val="22"/>
          <w:szCs w:val="22"/>
        </w:rPr>
        <w:t xml:space="preserve"> </w:t>
      </w:r>
      <w:r w:rsidRPr="00411655">
        <w:rPr>
          <w:rFonts w:ascii="Tahoma" w:hAnsi="Tahoma" w:cs="Tahoma"/>
          <w:color w:val="FFFFFF" w:themeColor="background1"/>
          <w:sz w:val="22"/>
          <w:szCs w:val="22"/>
        </w:rPr>
        <w:t>audits</w:t>
      </w:r>
      <w:r w:rsidR="00157A13" w:rsidRPr="00411655">
        <w:rPr>
          <w:rFonts w:ascii="Tahoma" w:hAnsi="Tahoma" w:cs="Tahoma"/>
          <w:color w:val="FFFFFF" w:themeColor="background1"/>
          <w:sz w:val="22"/>
          <w:szCs w:val="22"/>
        </w:rPr>
        <w:t xml:space="preserve"> for your organization or department</w:t>
      </w:r>
    </w:p>
    <w:p w14:paraId="588BB41F" w14:textId="77777777" w:rsidR="00157A13" w:rsidRPr="00411655" w:rsidRDefault="00157A13" w:rsidP="00B727B9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color w:val="FFFFFF" w:themeColor="background1"/>
          <w:sz w:val="22"/>
          <w:szCs w:val="22"/>
        </w:rPr>
      </w:pPr>
      <w:r w:rsidRPr="00411655">
        <w:rPr>
          <w:rFonts w:ascii="Tahoma" w:hAnsi="Tahoma" w:cs="Tahoma"/>
          <w:color w:val="FFFFFF" w:themeColor="background1"/>
          <w:sz w:val="22"/>
          <w:szCs w:val="22"/>
        </w:rPr>
        <w:t>Deploy in the field on any major mobile device</w:t>
      </w:r>
    </w:p>
    <w:p w14:paraId="0289F0AB" w14:textId="77777777" w:rsidR="00A71F79" w:rsidRPr="00411655" w:rsidRDefault="00A71F79" w:rsidP="00B727B9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color w:val="FFFFFF" w:themeColor="background1"/>
          <w:sz w:val="22"/>
          <w:szCs w:val="22"/>
        </w:rPr>
      </w:pPr>
      <w:r w:rsidRPr="00411655">
        <w:rPr>
          <w:rFonts w:ascii="Tahoma" w:hAnsi="Tahoma" w:cs="Tahoma"/>
          <w:color w:val="FFFFFF" w:themeColor="background1"/>
          <w:sz w:val="22"/>
          <w:szCs w:val="22"/>
        </w:rPr>
        <w:t>Assign to any employee</w:t>
      </w:r>
      <w:r w:rsidR="00B56C57" w:rsidRPr="00411655">
        <w:rPr>
          <w:rFonts w:ascii="Tahoma" w:hAnsi="Tahoma" w:cs="Tahoma"/>
          <w:color w:val="FFFFFF" w:themeColor="background1"/>
          <w:sz w:val="22"/>
          <w:szCs w:val="22"/>
        </w:rPr>
        <w:t xml:space="preserve"> and track tasks, activities, and results</w:t>
      </w:r>
    </w:p>
    <w:p w14:paraId="00E276B7" w14:textId="77777777" w:rsidR="00A71F79" w:rsidRPr="00411655" w:rsidRDefault="00B56C57" w:rsidP="00B727B9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color w:val="FFFFFF" w:themeColor="background1"/>
          <w:sz w:val="22"/>
          <w:szCs w:val="22"/>
        </w:rPr>
      </w:pPr>
      <w:r w:rsidRPr="00411655">
        <w:rPr>
          <w:rFonts w:ascii="Tahoma" w:hAnsi="Tahoma" w:cs="Tahoma"/>
          <w:color w:val="FFFFFF" w:themeColor="background1"/>
          <w:sz w:val="22"/>
          <w:szCs w:val="22"/>
        </w:rPr>
        <w:t>S</w:t>
      </w:r>
      <w:r w:rsidR="00A71F79" w:rsidRPr="00411655">
        <w:rPr>
          <w:rFonts w:ascii="Tahoma" w:hAnsi="Tahoma" w:cs="Tahoma"/>
          <w:color w:val="FFFFFF" w:themeColor="background1"/>
          <w:sz w:val="22"/>
          <w:szCs w:val="22"/>
        </w:rPr>
        <w:t>ummar</w:t>
      </w:r>
      <w:r w:rsidRPr="00411655">
        <w:rPr>
          <w:rFonts w:ascii="Tahoma" w:hAnsi="Tahoma" w:cs="Tahoma"/>
          <w:color w:val="FFFFFF" w:themeColor="background1"/>
          <w:sz w:val="22"/>
          <w:szCs w:val="22"/>
        </w:rPr>
        <w:t xml:space="preserve">y and </w:t>
      </w:r>
      <w:r w:rsidR="00A71F79" w:rsidRPr="00411655">
        <w:rPr>
          <w:rFonts w:ascii="Tahoma" w:hAnsi="Tahoma" w:cs="Tahoma"/>
          <w:color w:val="FFFFFF" w:themeColor="background1"/>
          <w:sz w:val="22"/>
          <w:szCs w:val="22"/>
        </w:rPr>
        <w:t xml:space="preserve">detailed reports </w:t>
      </w:r>
      <w:r w:rsidRPr="00411655">
        <w:rPr>
          <w:rFonts w:ascii="Tahoma" w:hAnsi="Tahoma" w:cs="Tahoma"/>
          <w:color w:val="FFFFFF" w:themeColor="background1"/>
          <w:sz w:val="22"/>
          <w:szCs w:val="22"/>
        </w:rPr>
        <w:t>based on your criteria</w:t>
      </w:r>
    </w:p>
    <w:p w14:paraId="0AF0EC81" w14:textId="77777777" w:rsidR="00B56C57" w:rsidRPr="00411655" w:rsidRDefault="00B56C57" w:rsidP="00B727B9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color w:val="FFFFFF" w:themeColor="background1"/>
          <w:sz w:val="22"/>
          <w:szCs w:val="22"/>
        </w:rPr>
      </w:pPr>
      <w:r w:rsidRPr="00411655">
        <w:rPr>
          <w:rFonts w:ascii="Tahoma" w:hAnsi="Tahoma" w:cs="Tahoma"/>
          <w:color w:val="FFFFFF" w:themeColor="background1"/>
          <w:sz w:val="22"/>
          <w:szCs w:val="22"/>
        </w:rPr>
        <w:t>Track, achieve, and demonstrate regulatory compliance</w:t>
      </w:r>
    </w:p>
    <w:p w14:paraId="57ADC6CE" w14:textId="77777777" w:rsidR="00A71F79" w:rsidRPr="00411655" w:rsidRDefault="00A71F79" w:rsidP="00B727B9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color w:val="FFFFFF" w:themeColor="background1"/>
          <w:sz w:val="22"/>
          <w:szCs w:val="22"/>
        </w:rPr>
      </w:pPr>
      <w:r w:rsidRPr="00411655">
        <w:rPr>
          <w:rFonts w:ascii="Tahoma" w:hAnsi="Tahoma" w:cs="Tahoma"/>
          <w:color w:val="FFFFFF" w:themeColor="background1"/>
          <w:sz w:val="22"/>
          <w:szCs w:val="22"/>
        </w:rPr>
        <w:t xml:space="preserve">Target and resolve </w:t>
      </w:r>
      <w:r w:rsidR="00B56C57" w:rsidRPr="00411655">
        <w:rPr>
          <w:rFonts w:ascii="Tahoma" w:hAnsi="Tahoma" w:cs="Tahoma"/>
          <w:color w:val="FFFFFF" w:themeColor="background1"/>
          <w:sz w:val="22"/>
          <w:szCs w:val="22"/>
        </w:rPr>
        <w:t xml:space="preserve">revealed </w:t>
      </w:r>
      <w:r w:rsidRPr="00411655">
        <w:rPr>
          <w:rFonts w:ascii="Tahoma" w:hAnsi="Tahoma" w:cs="Tahoma"/>
          <w:color w:val="FFFFFF" w:themeColor="background1"/>
          <w:sz w:val="22"/>
          <w:szCs w:val="22"/>
        </w:rPr>
        <w:t xml:space="preserve">issues </w:t>
      </w:r>
      <w:r w:rsidR="00B56C57" w:rsidRPr="00411655">
        <w:rPr>
          <w:rFonts w:ascii="Tahoma" w:hAnsi="Tahoma" w:cs="Tahoma"/>
          <w:color w:val="FFFFFF" w:themeColor="background1"/>
          <w:sz w:val="22"/>
          <w:szCs w:val="22"/>
        </w:rPr>
        <w:t>before they become incidents</w:t>
      </w:r>
    </w:p>
    <w:p w14:paraId="40B0B185" w14:textId="77777777" w:rsidR="00B56C57" w:rsidRPr="00411655" w:rsidRDefault="00B56C57" w:rsidP="00B727B9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color w:val="FFFFFF" w:themeColor="background1"/>
          <w:sz w:val="22"/>
          <w:szCs w:val="22"/>
        </w:rPr>
      </w:pPr>
      <w:r w:rsidRPr="00411655">
        <w:rPr>
          <w:rFonts w:ascii="Tahoma" w:hAnsi="Tahoma" w:cs="Tahoma"/>
          <w:color w:val="FFFFFF" w:themeColor="background1"/>
          <w:sz w:val="22"/>
          <w:szCs w:val="22"/>
        </w:rPr>
        <w:t>Proactively manage your workplace</w:t>
      </w:r>
    </w:p>
    <w:p w14:paraId="559721D1" w14:textId="77777777" w:rsidR="00B56C57" w:rsidRPr="00411655" w:rsidRDefault="000774B2" w:rsidP="00B727B9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color w:val="FFFFFF" w:themeColor="background1"/>
          <w:sz w:val="22"/>
          <w:szCs w:val="22"/>
        </w:rPr>
      </w:pPr>
      <w:r w:rsidRPr="00411655">
        <w:rPr>
          <w:rFonts w:ascii="Tahoma" w:hAnsi="Tahoma" w:cs="Tahoma"/>
          <w:color w:val="FFFFFF" w:themeColor="background1"/>
          <w:sz w:val="22"/>
          <w:szCs w:val="22"/>
        </w:rPr>
        <w:t xml:space="preserve">Set </w:t>
      </w:r>
      <w:r w:rsidR="00B56C57" w:rsidRPr="00411655">
        <w:rPr>
          <w:rFonts w:ascii="Tahoma" w:hAnsi="Tahoma" w:cs="Tahoma"/>
          <w:color w:val="FFFFFF" w:themeColor="background1"/>
          <w:sz w:val="22"/>
          <w:szCs w:val="22"/>
        </w:rPr>
        <w:t xml:space="preserve">field </w:t>
      </w:r>
      <w:r w:rsidRPr="00411655">
        <w:rPr>
          <w:rFonts w:ascii="Tahoma" w:hAnsi="Tahoma" w:cs="Tahoma"/>
          <w:color w:val="FFFFFF" w:themeColor="background1"/>
          <w:sz w:val="22"/>
          <w:szCs w:val="22"/>
        </w:rPr>
        <w:t xml:space="preserve">audits </w:t>
      </w:r>
      <w:r w:rsidR="00B56C57" w:rsidRPr="00411655">
        <w:rPr>
          <w:rFonts w:ascii="Tahoma" w:hAnsi="Tahoma" w:cs="Tahoma"/>
          <w:color w:val="FFFFFF" w:themeColor="background1"/>
          <w:sz w:val="22"/>
          <w:szCs w:val="22"/>
        </w:rPr>
        <w:t xml:space="preserve">and surveys </w:t>
      </w:r>
      <w:r w:rsidRPr="00411655">
        <w:rPr>
          <w:rFonts w:ascii="Tahoma" w:hAnsi="Tahoma" w:cs="Tahoma"/>
          <w:color w:val="FFFFFF" w:themeColor="background1"/>
          <w:sz w:val="22"/>
          <w:szCs w:val="22"/>
        </w:rPr>
        <w:t xml:space="preserve">to </w:t>
      </w:r>
      <w:r w:rsidR="00B56C57" w:rsidRPr="00411655">
        <w:rPr>
          <w:rFonts w:ascii="Tahoma" w:hAnsi="Tahoma" w:cs="Tahoma"/>
          <w:color w:val="FFFFFF" w:themeColor="background1"/>
          <w:sz w:val="22"/>
          <w:szCs w:val="22"/>
        </w:rPr>
        <w:t>your unique reoccurrence</w:t>
      </w:r>
    </w:p>
    <w:p w14:paraId="21F93B59" w14:textId="77777777" w:rsidR="000774B2" w:rsidRPr="00411655" w:rsidRDefault="00B56C57" w:rsidP="00B727B9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color w:val="FFFFFF" w:themeColor="background1"/>
          <w:sz w:val="22"/>
          <w:szCs w:val="22"/>
        </w:rPr>
      </w:pPr>
      <w:r w:rsidRPr="00411655">
        <w:rPr>
          <w:rFonts w:ascii="Tahoma" w:hAnsi="Tahoma" w:cs="Tahoma"/>
          <w:color w:val="FFFFFF" w:themeColor="background1"/>
          <w:sz w:val="22"/>
          <w:szCs w:val="22"/>
        </w:rPr>
        <w:t xml:space="preserve">Make automated auditing </w:t>
      </w:r>
      <w:r w:rsidR="000774B2" w:rsidRPr="00411655">
        <w:rPr>
          <w:rFonts w:ascii="Tahoma" w:hAnsi="Tahoma" w:cs="Tahoma"/>
          <w:color w:val="FFFFFF" w:themeColor="background1"/>
          <w:sz w:val="22"/>
          <w:szCs w:val="22"/>
        </w:rPr>
        <w:t>an integral part of your safety strategy</w:t>
      </w:r>
    </w:p>
    <w:p w14:paraId="716698CD" w14:textId="77777777" w:rsidR="00CA0E9F" w:rsidRPr="00411655" w:rsidRDefault="00CA0E9F" w:rsidP="00B727B9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color w:val="FFFFFF" w:themeColor="background1"/>
          <w:sz w:val="22"/>
          <w:szCs w:val="22"/>
        </w:rPr>
      </w:pPr>
      <w:r w:rsidRPr="00411655">
        <w:rPr>
          <w:rFonts w:ascii="Tahoma" w:hAnsi="Tahoma" w:cs="Tahoma"/>
          <w:color w:val="FFFFFF" w:themeColor="background1"/>
          <w:sz w:val="22"/>
          <w:szCs w:val="22"/>
        </w:rPr>
        <w:t>Keep all Safety Audits, Inspections, Self-Assessments, and other workplace checklists up-to-date</w:t>
      </w:r>
    </w:p>
    <w:p w14:paraId="0800D7A7" w14:textId="77777777" w:rsidR="00E03342" w:rsidRPr="00B727B9" w:rsidRDefault="00E03342">
      <w:pPr>
        <w:rPr>
          <w:rFonts w:ascii="Tahoma" w:hAnsi="Tahoma" w:cs="Tahoma"/>
        </w:rPr>
      </w:pPr>
    </w:p>
    <w:p w14:paraId="235DD9CB" w14:textId="77777777" w:rsidR="00B727B9" w:rsidRDefault="00B727B9" w:rsidP="00E03342">
      <w:pPr>
        <w:rPr>
          <w:rFonts w:ascii="Tahoma" w:hAnsi="Tahoma" w:cs="Tahoma"/>
          <w:color w:val="C45911" w:themeColor="accent2" w:themeShade="BF"/>
          <w:sz w:val="36"/>
          <w:szCs w:val="36"/>
        </w:rPr>
      </w:pPr>
    </w:p>
    <w:p w14:paraId="6278F618" w14:textId="77777777" w:rsidR="00E03342" w:rsidRPr="002035F9" w:rsidRDefault="000774B2" w:rsidP="00E03342">
      <w:pPr>
        <w:rPr>
          <w:rFonts w:ascii="Tahoma" w:hAnsi="Tahoma" w:cs="Tahoma"/>
          <w:color w:val="0067BF"/>
          <w:sz w:val="28"/>
          <w:szCs w:val="28"/>
        </w:rPr>
      </w:pPr>
      <w:r w:rsidRPr="002035F9">
        <w:rPr>
          <w:rFonts w:ascii="Tahoma" w:hAnsi="Tahoma" w:cs="Tahoma"/>
          <w:color w:val="0067BF"/>
          <w:sz w:val="28"/>
          <w:szCs w:val="28"/>
        </w:rPr>
        <w:t xml:space="preserve">Compliance </w:t>
      </w:r>
      <w:r w:rsidR="00614BD5" w:rsidRPr="002035F9">
        <w:rPr>
          <w:rFonts w:ascii="Tahoma" w:hAnsi="Tahoma" w:cs="Tahoma"/>
          <w:color w:val="0067BF"/>
          <w:sz w:val="28"/>
          <w:szCs w:val="28"/>
        </w:rPr>
        <w:t>M</w:t>
      </w:r>
      <w:r w:rsidRPr="002035F9">
        <w:rPr>
          <w:rFonts w:ascii="Tahoma" w:hAnsi="Tahoma" w:cs="Tahoma"/>
          <w:color w:val="0067BF"/>
          <w:sz w:val="28"/>
          <w:szCs w:val="28"/>
        </w:rPr>
        <w:t xml:space="preserve">ade </w:t>
      </w:r>
      <w:r w:rsidR="00614BD5" w:rsidRPr="002035F9">
        <w:rPr>
          <w:rFonts w:ascii="Tahoma" w:hAnsi="Tahoma" w:cs="Tahoma"/>
          <w:color w:val="0067BF"/>
          <w:sz w:val="28"/>
          <w:szCs w:val="28"/>
        </w:rPr>
        <w:t>E</w:t>
      </w:r>
      <w:r w:rsidRPr="002035F9">
        <w:rPr>
          <w:rFonts w:ascii="Tahoma" w:hAnsi="Tahoma" w:cs="Tahoma"/>
          <w:color w:val="0067BF"/>
          <w:sz w:val="28"/>
          <w:szCs w:val="28"/>
        </w:rPr>
        <w:t>asy</w:t>
      </w:r>
    </w:p>
    <w:p w14:paraId="5585DD25" w14:textId="77777777" w:rsidR="00E03342" w:rsidRPr="00B727B9" w:rsidRDefault="00E03342" w:rsidP="00E03342">
      <w:pPr>
        <w:rPr>
          <w:rFonts w:ascii="Tahoma" w:hAnsi="Tahoma" w:cs="Tahoma"/>
        </w:rPr>
      </w:pPr>
    </w:p>
    <w:p w14:paraId="0B81B9E6" w14:textId="2CA0F12F" w:rsidR="00E03342" w:rsidRDefault="00E03342" w:rsidP="00411655">
      <w:pPr>
        <w:spacing w:line="276" w:lineRule="auto"/>
        <w:rPr>
          <w:rFonts w:ascii="Tahoma" w:hAnsi="Tahoma" w:cs="Tahoma"/>
          <w:sz w:val="22"/>
          <w:szCs w:val="22"/>
        </w:rPr>
      </w:pPr>
      <w:r w:rsidRPr="00411655">
        <w:rPr>
          <w:rFonts w:ascii="Tahoma" w:hAnsi="Tahoma" w:cs="Tahoma"/>
          <w:sz w:val="22"/>
          <w:szCs w:val="22"/>
        </w:rPr>
        <w:t xml:space="preserve">This flexible tool </w:t>
      </w:r>
      <w:r w:rsidR="000774B2" w:rsidRPr="00411655">
        <w:rPr>
          <w:rFonts w:ascii="Tahoma" w:hAnsi="Tahoma" w:cs="Tahoma"/>
          <w:sz w:val="22"/>
          <w:szCs w:val="22"/>
        </w:rPr>
        <w:t>allows</w:t>
      </w:r>
      <w:r w:rsidRPr="00411655">
        <w:rPr>
          <w:rFonts w:ascii="Tahoma" w:hAnsi="Tahoma" w:cs="Tahoma"/>
          <w:sz w:val="22"/>
          <w:szCs w:val="22"/>
        </w:rPr>
        <w:t xml:space="preserve"> managers</w:t>
      </w:r>
      <w:r w:rsidR="000774B2" w:rsidRPr="00411655">
        <w:rPr>
          <w:rFonts w:ascii="Tahoma" w:hAnsi="Tahoma" w:cs="Tahoma"/>
          <w:sz w:val="22"/>
          <w:szCs w:val="22"/>
        </w:rPr>
        <w:t xml:space="preserve"> to oversee all </w:t>
      </w:r>
      <w:r w:rsidR="00614BD5" w:rsidRPr="00411655">
        <w:rPr>
          <w:rFonts w:ascii="Tahoma" w:hAnsi="Tahoma" w:cs="Tahoma"/>
          <w:sz w:val="22"/>
          <w:szCs w:val="22"/>
        </w:rPr>
        <w:t xml:space="preserve">the </w:t>
      </w:r>
      <w:r w:rsidR="000774B2" w:rsidRPr="00411655">
        <w:rPr>
          <w:rFonts w:ascii="Tahoma" w:hAnsi="Tahoma" w:cs="Tahoma"/>
          <w:sz w:val="22"/>
          <w:szCs w:val="22"/>
        </w:rPr>
        <w:t xml:space="preserve">safety </w:t>
      </w:r>
      <w:r w:rsidR="00614BD5" w:rsidRPr="00411655">
        <w:rPr>
          <w:rFonts w:ascii="Tahoma" w:hAnsi="Tahoma" w:cs="Tahoma"/>
          <w:sz w:val="22"/>
          <w:szCs w:val="22"/>
        </w:rPr>
        <w:t xml:space="preserve">audit, inspection, and compliance reporting needs </w:t>
      </w:r>
      <w:r w:rsidR="000774B2" w:rsidRPr="00411655">
        <w:rPr>
          <w:rFonts w:ascii="Tahoma" w:hAnsi="Tahoma" w:cs="Tahoma"/>
          <w:sz w:val="22"/>
          <w:szCs w:val="22"/>
        </w:rPr>
        <w:t xml:space="preserve">of </w:t>
      </w:r>
      <w:r w:rsidR="00614BD5" w:rsidRPr="00411655">
        <w:rPr>
          <w:rFonts w:ascii="Tahoma" w:hAnsi="Tahoma" w:cs="Tahoma"/>
          <w:sz w:val="22"/>
          <w:szCs w:val="22"/>
        </w:rPr>
        <w:t>your</w:t>
      </w:r>
      <w:r w:rsidR="000774B2" w:rsidRPr="00411655">
        <w:rPr>
          <w:rFonts w:ascii="Tahoma" w:hAnsi="Tahoma" w:cs="Tahoma"/>
          <w:sz w:val="22"/>
          <w:szCs w:val="22"/>
        </w:rPr>
        <w:t xml:space="preserve"> organization.  </w:t>
      </w:r>
      <w:r w:rsidR="00614BD5" w:rsidRPr="00411655">
        <w:rPr>
          <w:rFonts w:ascii="Tahoma" w:hAnsi="Tahoma" w:cs="Tahoma"/>
          <w:sz w:val="22"/>
          <w:szCs w:val="22"/>
        </w:rPr>
        <w:t xml:space="preserve">Ensure all </w:t>
      </w:r>
      <w:r w:rsidR="000774B2" w:rsidRPr="00411655">
        <w:rPr>
          <w:rFonts w:ascii="Tahoma" w:hAnsi="Tahoma" w:cs="Tahoma"/>
          <w:sz w:val="22"/>
          <w:szCs w:val="22"/>
        </w:rPr>
        <w:t xml:space="preserve">tasks and items are </w:t>
      </w:r>
      <w:r w:rsidR="00614BD5" w:rsidRPr="00411655">
        <w:rPr>
          <w:rFonts w:ascii="Tahoma" w:hAnsi="Tahoma" w:cs="Tahoma"/>
          <w:sz w:val="22"/>
          <w:szCs w:val="22"/>
        </w:rPr>
        <w:t xml:space="preserve">assigned, </w:t>
      </w:r>
      <w:r w:rsidR="000774B2" w:rsidRPr="00411655">
        <w:rPr>
          <w:rFonts w:ascii="Tahoma" w:hAnsi="Tahoma" w:cs="Tahoma"/>
          <w:sz w:val="22"/>
          <w:szCs w:val="22"/>
        </w:rPr>
        <w:t xml:space="preserve">completed, </w:t>
      </w:r>
      <w:r w:rsidR="00614BD5" w:rsidRPr="00411655">
        <w:rPr>
          <w:rFonts w:ascii="Tahoma" w:hAnsi="Tahoma" w:cs="Tahoma"/>
          <w:sz w:val="22"/>
          <w:szCs w:val="22"/>
        </w:rPr>
        <w:t xml:space="preserve">and recorded, so </w:t>
      </w:r>
      <w:r w:rsidR="000774B2" w:rsidRPr="00411655">
        <w:rPr>
          <w:rFonts w:ascii="Tahoma" w:hAnsi="Tahoma" w:cs="Tahoma"/>
          <w:sz w:val="22"/>
          <w:szCs w:val="22"/>
        </w:rPr>
        <w:t>that your workplace is safe and compliant.  Help protect your workplace from liability with this flexible, customizable tool.</w:t>
      </w:r>
      <w:r w:rsidR="003F551A">
        <w:rPr>
          <w:rFonts w:ascii="Tahoma" w:hAnsi="Tahoma" w:cs="Tahoma"/>
          <w:sz w:val="22"/>
          <w:szCs w:val="22"/>
        </w:rPr>
        <w:t xml:space="preserve">  Take a look at our </w:t>
      </w:r>
      <w:hyperlink r:id="rId8" w:history="1">
        <w:r w:rsidR="003F551A" w:rsidRPr="007F1D9D">
          <w:rPr>
            <w:rStyle w:val="Hyperlink"/>
            <w:rFonts w:ascii="Tahoma" w:hAnsi="Tahoma" w:cs="Tahoma"/>
            <w:sz w:val="22"/>
            <w:szCs w:val="22"/>
          </w:rPr>
          <w:t xml:space="preserve">Audit </w:t>
        </w:r>
        <w:r w:rsidR="007F1D9D" w:rsidRPr="007F1D9D">
          <w:rPr>
            <w:rStyle w:val="Hyperlink"/>
            <w:rFonts w:ascii="Tahoma" w:hAnsi="Tahoma" w:cs="Tahoma"/>
            <w:sz w:val="22"/>
            <w:szCs w:val="22"/>
          </w:rPr>
          <w:t>Track</w:t>
        </w:r>
        <w:r w:rsidR="004A5319" w:rsidRPr="004A5319">
          <w:rPr>
            <w:rStyle w:val="Hyperlink"/>
            <w:rFonts w:ascii="Tahoma" w:hAnsi="Tahoma" w:cs="Tahoma"/>
            <w:sz w:val="22"/>
            <w:szCs w:val="22"/>
            <w:vertAlign w:val="superscript"/>
          </w:rPr>
          <w:t>®</w:t>
        </w:r>
        <w:r w:rsidR="007F1D9D" w:rsidRPr="007F1D9D">
          <w:rPr>
            <w:rStyle w:val="Hyperlink"/>
            <w:rFonts w:ascii="Tahoma" w:hAnsi="Tahoma" w:cs="Tahoma"/>
            <w:sz w:val="22"/>
            <w:szCs w:val="22"/>
          </w:rPr>
          <w:t xml:space="preserve"> </w:t>
        </w:r>
        <w:r w:rsidR="003F551A" w:rsidRPr="007F1D9D">
          <w:rPr>
            <w:rStyle w:val="Hyperlink"/>
            <w:rFonts w:ascii="Tahoma" w:hAnsi="Tahoma" w:cs="Tahoma"/>
            <w:sz w:val="22"/>
            <w:szCs w:val="22"/>
          </w:rPr>
          <w:t>Template List</w:t>
        </w:r>
      </w:hyperlink>
      <w:r w:rsidR="003F551A">
        <w:rPr>
          <w:rFonts w:ascii="Tahoma" w:hAnsi="Tahoma" w:cs="Tahoma"/>
          <w:sz w:val="22"/>
          <w:szCs w:val="22"/>
        </w:rPr>
        <w:t>.</w:t>
      </w:r>
    </w:p>
    <w:p w14:paraId="3788F996" w14:textId="1CDBD09A" w:rsidR="005C045E" w:rsidRDefault="005C045E" w:rsidP="00411655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38C51CA" w14:textId="3E64A5C9" w:rsidR="005C045E" w:rsidRPr="002035F9" w:rsidRDefault="005C045E" w:rsidP="005C045E">
      <w:pPr>
        <w:rPr>
          <w:rFonts w:ascii="Tahoma" w:hAnsi="Tahoma" w:cs="Tahoma"/>
          <w:color w:val="0067BF"/>
          <w:sz w:val="28"/>
          <w:szCs w:val="28"/>
        </w:rPr>
      </w:pPr>
      <w:r w:rsidRPr="002035F9">
        <w:rPr>
          <w:rFonts w:ascii="Tahoma" w:hAnsi="Tahoma" w:cs="Tahoma"/>
          <w:color w:val="0067BF"/>
          <w:sz w:val="28"/>
          <w:szCs w:val="28"/>
        </w:rPr>
        <w:t xml:space="preserve">Part of </w:t>
      </w:r>
      <w:proofErr w:type="gramStart"/>
      <w:r w:rsidRPr="002035F9">
        <w:rPr>
          <w:rFonts w:ascii="Tahoma" w:hAnsi="Tahoma" w:cs="Tahoma"/>
          <w:color w:val="0067BF"/>
          <w:sz w:val="28"/>
          <w:szCs w:val="28"/>
        </w:rPr>
        <w:t>an</w:t>
      </w:r>
      <w:proofErr w:type="gramEnd"/>
      <w:r w:rsidRPr="002035F9">
        <w:rPr>
          <w:rFonts w:ascii="Tahoma" w:hAnsi="Tahoma" w:cs="Tahoma"/>
          <w:color w:val="0067BF"/>
          <w:sz w:val="28"/>
          <w:szCs w:val="28"/>
        </w:rPr>
        <w:t xml:space="preserve"> Holistic Behavior-Based Safety Solution</w:t>
      </w:r>
    </w:p>
    <w:p w14:paraId="792A9728" w14:textId="77777777" w:rsidR="005C045E" w:rsidRPr="00B727B9" w:rsidRDefault="005C045E" w:rsidP="005C045E">
      <w:pPr>
        <w:rPr>
          <w:rFonts w:ascii="Tahoma" w:hAnsi="Tahoma" w:cs="Tahoma"/>
        </w:rPr>
      </w:pPr>
    </w:p>
    <w:p w14:paraId="37DE6702" w14:textId="560D9280" w:rsidR="005C045E" w:rsidRPr="00411655" w:rsidRDefault="005C045E" w:rsidP="005C045E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Audit Track is part of the Succeed Risk Management Center</w:t>
      </w:r>
      <w:r w:rsidRPr="004A5319">
        <w:rPr>
          <w:rFonts w:ascii="Tahoma" w:hAnsi="Tahoma" w:cs="Tahoma"/>
          <w:sz w:val="22"/>
          <w:szCs w:val="22"/>
          <w:vertAlign w:val="superscript"/>
        </w:rPr>
        <w:t>®</w:t>
      </w:r>
      <w:r>
        <w:rPr>
          <w:rFonts w:ascii="Tahoma" w:hAnsi="Tahoma" w:cs="Tahoma"/>
          <w:sz w:val="22"/>
          <w:szCs w:val="22"/>
        </w:rPr>
        <w:t xml:space="preserve">, a web-based integrated software suite that provides your organization with </w:t>
      </w:r>
      <w:r w:rsidR="002035F9">
        <w:rPr>
          <w:rFonts w:ascii="Tahoma" w:hAnsi="Tahoma" w:cs="Tahoma"/>
          <w:sz w:val="22"/>
          <w:szCs w:val="22"/>
        </w:rPr>
        <w:t>the tools you need to proactively manage workplace safety, employee training, IIPP/APP safety program development, and OSHA and regulatory compliance tracking, reporting, and analysis.  A complete behavior-based safety solution.</w:t>
      </w:r>
    </w:p>
    <w:p w14:paraId="0AC55DC9" w14:textId="77777777" w:rsidR="00E03342" w:rsidRPr="00B727B9" w:rsidRDefault="00E03342">
      <w:pPr>
        <w:rPr>
          <w:rFonts w:ascii="Tahoma" w:hAnsi="Tahoma" w:cs="Tahoma"/>
        </w:rPr>
      </w:pPr>
    </w:p>
    <w:p w14:paraId="50ABA875" w14:textId="457CCBDF" w:rsidR="00CA0E9F" w:rsidRPr="002035F9" w:rsidRDefault="0066456A">
      <w:pPr>
        <w:rPr>
          <w:rFonts w:ascii="Tahoma" w:hAnsi="Tahoma" w:cs="Tahoma"/>
          <w:color w:val="0067BF"/>
          <w:sz w:val="28"/>
          <w:szCs w:val="28"/>
        </w:rPr>
      </w:pPr>
      <w:r w:rsidRPr="002035F9">
        <w:rPr>
          <w:rFonts w:ascii="Tahoma" w:hAnsi="Tahoma" w:cs="Tahoma"/>
          <w:color w:val="0067BF"/>
          <w:sz w:val="28"/>
          <w:szCs w:val="28"/>
        </w:rPr>
        <w:t xml:space="preserve">Compatible with all </w:t>
      </w:r>
      <w:r w:rsidR="00EC6F26">
        <w:rPr>
          <w:rFonts w:ascii="Tahoma" w:hAnsi="Tahoma" w:cs="Tahoma"/>
          <w:color w:val="0067BF"/>
          <w:sz w:val="28"/>
          <w:szCs w:val="28"/>
        </w:rPr>
        <w:t>M</w:t>
      </w:r>
      <w:r w:rsidRPr="002035F9">
        <w:rPr>
          <w:rFonts w:ascii="Tahoma" w:hAnsi="Tahoma" w:cs="Tahoma"/>
          <w:color w:val="0067BF"/>
          <w:sz w:val="28"/>
          <w:szCs w:val="28"/>
        </w:rPr>
        <w:t xml:space="preserve">ajor </w:t>
      </w:r>
      <w:r w:rsidR="00EC6F26">
        <w:rPr>
          <w:rFonts w:ascii="Tahoma" w:hAnsi="Tahoma" w:cs="Tahoma"/>
          <w:color w:val="0067BF"/>
          <w:sz w:val="28"/>
          <w:szCs w:val="28"/>
        </w:rPr>
        <w:t>B</w:t>
      </w:r>
      <w:r w:rsidRPr="002035F9">
        <w:rPr>
          <w:rFonts w:ascii="Tahoma" w:hAnsi="Tahoma" w:cs="Tahoma"/>
          <w:color w:val="0067BF"/>
          <w:sz w:val="28"/>
          <w:szCs w:val="28"/>
        </w:rPr>
        <w:t xml:space="preserve">rowsers and </w:t>
      </w:r>
      <w:r w:rsidR="00EC6F26">
        <w:rPr>
          <w:rFonts w:ascii="Tahoma" w:hAnsi="Tahoma" w:cs="Tahoma"/>
          <w:color w:val="0067BF"/>
          <w:sz w:val="28"/>
          <w:szCs w:val="28"/>
        </w:rPr>
        <w:t>T</w:t>
      </w:r>
      <w:r w:rsidRPr="002035F9">
        <w:rPr>
          <w:rFonts w:ascii="Tahoma" w:hAnsi="Tahoma" w:cs="Tahoma"/>
          <w:color w:val="0067BF"/>
          <w:sz w:val="28"/>
          <w:szCs w:val="28"/>
        </w:rPr>
        <w:t>ablets</w:t>
      </w:r>
    </w:p>
    <w:p w14:paraId="646A726F" w14:textId="77777777" w:rsidR="0066456A" w:rsidRPr="00B727B9" w:rsidRDefault="0066456A">
      <w:pPr>
        <w:rPr>
          <w:rFonts w:ascii="Tahoma" w:hAnsi="Tahoma" w:cs="Tahoma"/>
        </w:rPr>
      </w:pPr>
    </w:p>
    <w:p w14:paraId="1A0FE538" w14:textId="70198448" w:rsidR="0066456A" w:rsidRPr="00411655" w:rsidRDefault="00700FB3" w:rsidP="00644F3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 wp14:anchorId="06DD02E9" wp14:editId="7C3AF120">
            <wp:simplePos x="0" y="0"/>
            <wp:positionH relativeFrom="column">
              <wp:posOffset>3842</wp:posOffset>
            </wp:positionH>
            <wp:positionV relativeFrom="paragraph">
              <wp:posOffset>-2204</wp:posOffset>
            </wp:positionV>
            <wp:extent cx="2457450" cy="604124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jor-icons-graph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60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56A" w:rsidRPr="00411655">
        <w:rPr>
          <w:rFonts w:ascii="Tahoma" w:hAnsi="Tahoma" w:cs="Tahoma"/>
          <w:sz w:val="22"/>
          <w:szCs w:val="22"/>
        </w:rPr>
        <w:t>Android tablets with the latest Chrome browser, Apple iPads and computers w</w:t>
      </w:r>
      <w:bookmarkStart w:id="0" w:name="_GoBack"/>
      <w:bookmarkEnd w:id="0"/>
      <w:r w:rsidR="0066456A" w:rsidRPr="00411655">
        <w:rPr>
          <w:rFonts w:ascii="Tahoma" w:hAnsi="Tahoma" w:cs="Tahoma"/>
          <w:sz w:val="22"/>
          <w:szCs w:val="22"/>
        </w:rPr>
        <w:t>ith the latest Safari or Firefox browser, Windows PCs with the Internet Explorer 10 or higher, or the latest Firefox or Chrome browsers.</w:t>
      </w:r>
    </w:p>
    <w:p w14:paraId="6ED96464" w14:textId="77777777" w:rsidR="00DE36BC" w:rsidRPr="00411655" w:rsidRDefault="00DE36BC" w:rsidP="006E3E6D">
      <w:pPr>
        <w:spacing w:line="276" w:lineRule="auto"/>
        <w:rPr>
          <w:rFonts w:ascii="Tahoma" w:hAnsi="Tahoma" w:cs="Tahoma"/>
          <w:sz w:val="22"/>
          <w:szCs w:val="22"/>
        </w:rPr>
      </w:pPr>
    </w:p>
    <w:p w14:paraId="24ED425F" w14:textId="77777777" w:rsidR="00DE36BC" w:rsidRPr="00411655" w:rsidRDefault="00DE36BC" w:rsidP="006E3E6D">
      <w:pPr>
        <w:spacing w:line="276" w:lineRule="auto"/>
        <w:rPr>
          <w:rFonts w:ascii="Tahoma" w:hAnsi="Tahoma" w:cs="Tahoma"/>
          <w:sz w:val="22"/>
          <w:szCs w:val="22"/>
        </w:rPr>
      </w:pPr>
      <w:r w:rsidRPr="00411655">
        <w:rPr>
          <w:rFonts w:ascii="Tahoma" w:hAnsi="Tahoma" w:cs="Tahoma"/>
          <w:sz w:val="22"/>
          <w:szCs w:val="22"/>
        </w:rPr>
        <w:t xml:space="preserve">For more information, please contact Succeed Client Services at </w:t>
      </w:r>
      <w:hyperlink r:id="rId10" w:history="1">
        <w:r w:rsidRPr="00411655">
          <w:rPr>
            <w:rStyle w:val="Hyperlink"/>
            <w:rFonts w:ascii="Tahoma" w:hAnsi="Tahoma" w:cs="Tahoma"/>
            <w:sz w:val="22"/>
            <w:szCs w:val="22"/>
          </w:rPr>
          <w:t>clientservices@succeedms.com</w:t>
        </w:r>
      </w:hyperlink>
      <w:r w:rsidRPr="00411655">
        <w:rPr>
          <w:rFonts w:ascii="Tahoma" w:hAnsi="Tahoma" w:cs="Tahoma"/>
          <w:sz w:val="22"/>
          <w:szCs w:val="22"/>
        </w:rPr>
        <w:t xml:space="preserve"> or (503)766-6099.</w:t>
      </w:r>
    </w:p>
    <w:sectPr w:rsidR="00DE36BC" w:rsidRPr="00411655" w:rsidSect="00411655">
      <w:pgSz w:w="12240" w:h="15840"/>
      <w:pgMar w:top="576" w:right="720" w:bottom="37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Condensed Medium">
    <w:altName w:val="Segoe UI"/>
    <w:charset w:val="00"/>
    <w:family w:val="auto"/>
    <w:pitch w:val="variable"/>
    <w:sig w:usb0="00000000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B7761"/>
    <w:multiLevelType w:val="hybridMultilevel"/>
    <w:tmpl w:val="4880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B6"/>
    <w:rsid w:val="00016D4A"/>
    <w:rsid w:val="000724B6"/>
    <w:rsid w:val="000774B2"/>
    <w:rsid w:val="000A28C0"/>
    <w:rsid w:val="000F3263"/>
    <w:rsid w:val="00121048"/>
    <w:rsid w:val="00157A13"/>
    <w:rsid w:val="001A0C69"/>
    <w:rsid w:val="002035F9"/>
    <w:rsid w:val="003131C3"/>
    <w:rsid w:val="003F551A"/>
    <w:rsid w:val="00411655"/>
    <w:rsid w:val="004974D0"/>
    <w:rsid w:val="004A5319"/>
    <w:rsid w:val="004C17DB"/>
    <w:rsid w:val="004E79E6"/>
    <w:rsid w:val="005C045E"/>
    <w:rsid w:val="005D3919"/>
    <w:rsid w:val="006149C7"/>
    <w:rsid w:val="00614BD5"/>
    <w:rsid w:val="00644F39"/>
    <w:rsid w:val="0066456A"/>
    <w:rsid w:val="006E3E6D"/>
    <w:rsid w:val="00700FB3"/>
    <w:rsid w:val="00773391"/>
    <w:rsid w:val="00785734"/>
    <w:rsid w:val="007F1D9D"/>
    <w:rsid w:val="00940FC0"/>
    <w:rsid w:val="009C4608"/>
    <w:rsid w:val="00A2055D"/>
    <w:rsid w:val="00A235FD"/>
    <w:rsid w:val="00A71F79"/>
    <w:rsid w:val="00B56C57"/>
    <w:rsid w:val="00B727B9"/>
    <w:rsid w:val="00B85BA6"/>
    <w:rsid w:val="00CA0E9F"/>
    <w:rsid w:val="00CF2746"/>
    <w:rsid w:val="00DD4B64"/>
    <w:rsid w:val="00DE36BC"/>
    <w:rsid w:val="00E03342"/>
    <w:rsid w:val="00E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98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3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6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ssfreerx.com/fs/info/audit_track_template_list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ientservices@succeedm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1C369-5BEA-4442-9287-A8E52950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Gerow</dc:creator>
  <cp:keywords/>
  <dc:description/>
  <cp:lastModifiedBy>Alan Blanco</cp:lastModifiedBy>
  <cp:revision>3</cp:revision>
  <cp:lastPrinted>2016-08-19T20:24:00Z</cp:lastPrinted>
  <dcterms:created xsi:type="dcterms:W3CDTF">2016-08-19T20:25:00Z</dcterms:created>
  <dcterms:modified xsi:type="dcterms:W3CDTF">2016-08-22T15:29:00Z</dcterms:modified>
</cp:coreProperties>
</file>